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474D" w14:textId="06C6F0AD" w:rsidR="005E5F25" w:rsidRDefault="005E5F25" w:rsidP="005D1907">
      <w:pPr>
        <w:jc w:val="center"/>
        <w:rPr>
          <w:rFonts w:ascii="Arial" w:hAnsi="Arial" w:cs="Arial"/>
          <w:b/>
          <w:bCs/>
          <w:sz w:val="34"/>
          <w:szCs w:val="34"/>
          <w:lang w:val="en-US"/>
        </w:rPr>
      </w:pPr>
      <w:r w:rsidRPr="00155783">
        <w:rPr>
          <w:rFonts w:ascii="Arial" w:hAnsi="Arial" w:cs="Arial"/>
          <w:b/>
          <w:bCs/>
          <w:sz w:val="34"/>
          <w:szCs w:val="34"/>
          <w:lang w:val="en-US"/>
        </w:rPr>
        <w:t xml:space="preserve">PUKEHINA COMMUNITY </w:t>
      </w:r>
      <w:r w:rsidR="00C618ED">
        <w:rPr>
          <w:rFonts w:ascii="Arial" w:hAnsi="Arial" w:cs="Arial"/>
          <w:b/>
          <w:bCs/>
          <w:sz w:val="34"/>
          <w:szCs w:val="34"/>
          <w:lang w:val="en-US"/>
        </w:rPr>
        <w:t>HALL</w:t>
      </w:r>
    </w:p>
    <w:p w14:paraId="206BB052" w14:textId="16F94C30" w:rsidR="00155783" w:rsidRPr="00155783" w:rsidRDefault="00155783" w:rsidP="005D1907">
      <w:pPr>
        <w:jc w:val="center"/>
        <w:rPr>
          <w:rFonts w:ascii="Arial" w:hAnsi="Arial" w:cs="Arial"/>
          <w:b/>
          <w:bCs/>
          <w:sz w:val="34"/>
          <w:szCs w:val="34"/>
          <w:lang w:val="en-US"/>
        </w:rPr>
      </w:pPr>
    </w:p>
    <w:p w14:paraId="39767790" w14:textId="323E8EBB" w:rsidR="005E5F25" w:rsidRPr="00155783" w:rsidRDefault="005E5F25" w:rsidP="000E3027">
      <w:pPr>
        <w:tabs>
          <w:tab w:val="right" w:pos="9639"/>
        </w:tabs>
        <w:rPr>
          <w:rFonts w:ascii="Arial" w:hAnsi="Arial" w:cs="Arial"/>
          <w:lang w:val="en-US"/>
        </w:rPr>
      </w:pPr>
      <w:r w:rsidRPr="00155783">
        <w:rPr>
          <w:rFonts w:ascii="Arial" w:hAnsi="Arial" w:cs="Arial"/>
          <w:b/>
          <w:bCs/>
          <w:lang w:val="en-US"/>
        </w:rPr>
        <w:t>HALL HIRE CONDITIONS</w:t>
      </w:r>
      <w:r w:rsidR="00AB54C1" w:rsidRPr="00155783">
        <w:rPr>
          <w:rFonts w:ascii="Arial" w:hAnsi="Arial" w:cs="Arial"/>
          <w:lang w:val="en-US"/>
        </w:rPr>
        <w:tab/>
        <w:t xml:space="preserve"> </w:t>
      </w:r>
      <w:r w:rsidR="00707A8D">
        <w:rPr>
          <w:rFonts w:ascii="Arial" w:hAnsi="Arial" w:cs="Arial"/>
          <w:lang w:val="en-US"/>
        </w:rPr>
        <w:t>24 hours</w:t>
      </w:r>
      <w:r w:rsidR="001D1EFB">
        <w:rPr>
          <w:rFonts w:ascii="Arial" w:hAnsi="Arial" w:cs="Arial"/>
          <w:lang w:val="en-US"/>
        </w:rPr>
        <w:t xml:space="preserve"> fixed cost</w:t>
      </w:r>
      <w:r w:rsidR="00707A8D">
        <w:rPr>
          <w:rFonts w:ascii="Arial" w:hAnsi="Arial" w:cs="Arial"/>
          <w:lang w:val="en-US"/>
        </w:rPr>
        <w:t>-</w:t>
      </w:r>
      <w:r w:rsidR="001D1EFB">
        <w:rPr>
          <w:rFonts w:ascii="Arial" w:hAnsi="Arial" w:cs="Arial"/>
          <w:lang w:val="en-US"/>
        </w:rPr>
        <w:t>other hireage</w:t>
      </w:r>
      <w:r w:rsidR="00707A8D">
        <w:rPr>
          <w:rFonts w:ascii="Arial" w:hAnsi="Arial" w:cs="Arial"/>
          <w:lang w:val="en-US"/>
        </w:rPr>
        <w:t xml:space="preserve"> to be </w:t>
      </w:r>
      <w:r w:rsidR="001D1EFB">
        <w:rPr>
          <w:rFonts w:ascii="Arial" w:hAnsi="Arial" w:cs="Arial"/>
          <w:lang w:val="en-US"/>
        </w:rPr>
        <w:t>negotiated</w:t>
      </w:r>
      <w:r w:rsidR="00707A8D">
        <w:rPr>
          <w:rFonts w:ascii="Arial" w:hAnsi="Arial" w:cs="Arial"/>
          <w:lang w:val="en-US"/>
        </w:rPr>
        <w:t xml:space="preserve"> </w:t>
      </w:r>
    </w:p>
    <w:p w14:paraId="1A805C09" w14:textId="39ABA19F" w:rsidR="005E5F25" w:rsidRPr="00155783" w:rsidRDefault="005E5F25">
      <w:pPr>
        <w:rPr>
          <w:rFonts w:ascii="Arial" w:hAnsi="Arial" w:cs="Arial"/>
          <w:lang w:val="en-US"/>
        </w:rPr>
      </w:pPr>
    </w:p>
    <w:p w14:paraId="3DBCD22B" w14:textId="36D4291D" w:rsidR="005E5F25" w:rsidRPr="00155783" w:rsidRDefault="005E5F25" w:rsidP="000E3027">
      <w:pPr>
        <w:tabs>
          <w:tab w:val="left" w:leader="dot" w:pos="5103"/>
          <w:tab w:val="right" w:leader="dot" w:pos="9639"/>
        </w:tabs>
        <w:rPr>
          <w:rFonts w:ascii="Arial" w:hAnsi="Arial" w:cs="Arial"/>
          <w:lang w:val="en-US"/>
        </w:rPr>
      </w:pPr>
      <w:r w:rsidRPr="00155783">
        <w:rPr>
          <w:rFonts w:ascii="Arial" w:hAnsi="Arial" w:cs="Arial"/>
          <w:lang w:val="en-US"/>
        </w:rPr>
        <w:t>NAME</w:t>
      </w:r>
      <w:r w:rsidR="00661550" w:rsidRPr="00155783">
        <w:rPr>
          <w:rFonts w:ascii="Arial" w:hAnsi="Arial" w:cs="Arial"/>
          <w:lang w:val="en-US"/>
        </w:rPr>
        <w:t xml:space="preserve">          </w:t>
      </w:r>
      <w:r w:rsidRPr="00155783">
        <w:rPr>
          <w:rFonts w:ascii="Arial" w:hAnsi="Arial" w:cs="Arial"/>
          <w:lang w:val="en-US"/>
        </w:rPr>
        <w:tab/>
      </w:r>
      <w:r w:rsidR="00661550" w:rsidRPr="00155783">
        <w:rPr>
          <w:rFonts w:ascii="Arial" w:hAnsi="Arial" w:cs="Arial"/>
          <w:lang w:val="en-US"/>
        </w:rPr>
        <w:t xml:space="preserve">    </w:t>
      </w:r>
      <w:r w:rsidRPr="00155783">
        <w:rPr>
          <w:rFonts w:ascii="Arial" w:hAnsi="Arial" w:cs="Arial"/>
          <w:lang w:val="en-US"/>
        </w:rPr>
        <w:t>PHONE NUMBER</w:t>
      </w:r>
      <w:r w:rsidR="005D1907" w:rsidRPr="00155783">
        <w:rPr>
          <w:rFonts w:ascii="Arial" w:hAnsi="Arial" w:cs="Arial"/>
          <w:lang w:val="en-US"/>
        </w:rPr>
        <w:tab/>
      </w:r>
    </w:p>
    <w:p w14:paraId="634970F4" w14:textId="26FC7F51" w:rsidR="005E5F25" w:rsidRPr="00155783" w:rsidRDefault="005E5F25" w:rsidP="000E3027">
      <w:pPr>
        <w:tabs>
          <w:tab w:val="left" w:leader="dot" w:pos="5103"/>
          <w:tab w:val="right" w:leader="dot" w:pos="9639"/>
        </w:tabs>
        <w:ind w:right="95"/>
        <w:rPr>
          <w:rFonts w:ascii="Arial" w:hAnsi="Arial" w:cs="Arial"/>
          <w:lang w:val="en-US"/>
        </w:rPr>
      </w:pPr>
      <w:r w:rsidRPr="00155783">
        <w:rPr>
          <w:rFonts w:ascii="Arial" w:hAnsi="Arial" w:cs="Arial"/>
          <w:lang w:val="en-US"/>
        </w:rPr>
        <w:t>ADDRESS</w:t>
      </w:r>
      <w:r w:rsidR="00661550" w:rsidRPr="00155783">
        <w:rPr>
          <w:rFonts w:ascii="Arial" w:hAnsi="Arial" w:cs="Arial"/>
          <w:lang w:val="en-US"/>
        </w:rPr>
        <w:t xml:space="preserve">  </w:t>
      </w:r>
      <w:r w:rsidRPr="00155783">
        <w:rPr>
          <w:rFonts w:ascii="Arial" w:hAnsi="Arial" w:cs="Arial"/>
          <w:lang w:val="en-US"/>
        </w:rPr>
        <w:tab/>
      </w:r>
      <w:r w:rsidR="00661550" w:rsidRPr="00155783">
        <w:rPr>
          <w:rFonts w:ascii="Arial" w:hAnsi="Arial" w:cs="Arial"/>
          <w:lang w:val="en-US"/>
        </w:rPr>
        <w:t xml:space="preserve">    </w:t>
      </w:r>
      <w:r w:rsidR="00534187">
        <w:rPr>
          <w:rFonts w:ascii="Arial" w:hAnsi="Arial" w:cs="Arial"/>
          <w:lang w:val="en-US"/>
        </w:rPr>
        <w:t xml:space="preserve">REQUIRED HIRE </w:t>
      </w:r>
      <w:r w:rsidRPr="00155783">
        <w:rPr>
          <w:rFonts w:ascii="Arial" w:hAnsi="Arial" w:cs="Arial"/>
          <w:lang w:val="en-US"/>
        </w:rPr>
        <w:t>DATE</w:t>
      </w:r>
      <w:r w:rsidR="005D1907" w:rsidRPr="00155783">
        <w:rPr>
          <w:rFonts w:ascii="Arial" w:hAnsi="Arial" w:cs="Arial"/>
          <w:lang w:val="en-US"/>
        </w:rPr>
        <w:tab/>
      </w:r>
    </w:p>
    <w:p w14:paraId="6CDD4180" w14:textId="545F41C0" w:rsidR="000E3027" w:rsidRPr="00155783" w:rsidRDefault="000E3027" w:rsidP="000E3027">
      <w:pPr>
        <w:tabs>
          <w:tab w:val="left" w:pos="1134"/>
          <w:tab w:val="right" w:leader="dot" w:pos="5103"/>
          <w:tab w:val="right" w:leader="dot" w:pos="9639"/>
        </w:tabs>
        <w:ind w:right="95"/>
        <w:rPr>
          <w:rFonts w:ascii="Arial" w:hAnsi="Arial" w:cs="Arial"/>
          <w:lang w:val="en-US"/>
        </w:rPr>
      </w:pPr>
      <w:r w:rsidRPr="00155783">
        <w:rPr>
          <w:rFonts w:ascii="Arial" w:hAnsi="Arial" w:cs="Arial"/>
          <w:lang w:val="en-US"/>
        </w:rPr>
        <w:tab/>
      </w:r>
      <w:r w:rsidR="00676B60">
        <w:rPr>
          <w:rFonts w:ascii="Arial" w:hAnsi="Arial" w:cs="Arial"/>
          <w:lang w:val="en-US"/>
        </w:rPr>
        <w:t xml:space="preserve">   </w:t>
      </w:r>
      <w:r w:rsidRPr="00155783">
        <w:rPr>
          <w:rFonts w:ascii="Arial" w:hAnsi="Arial" w:cs="Arial"/>
          <w:lang w:val="en-US"/>
        </w:rPr>
        <w:tab/>
      </w:r>
    </w:p>
    <w:p w14:paraId="0EFBE647" w14:textId="69ABA0D1" w:rsidR="005E5F25" w:rsidRPr="00155783" w:rsidRDefault="005E5F25">
      <w:pPr>
        <w:rPr>
          <w:rFonts w:ascii="Arial" w:hAnsi="Arial" w:cs="Arial"/>
          <w:lang w:val="en-US"/>
        </w:rPr>
      </w:pPr>
    </w:p>
    <w:p w14:paraId="5F37D1D8" w14:textId="0C55D002" w:rsidR="008F103F" w:rsidRPr="00155783" w:rsidRDefault="005E5F25"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 xml:space="preserve">Hall and Kitchen appliances to be left clean and tidy as when hired. </w:t>
      </w:r>
    </w:p>
    <w:p w14:paraId="40B2527F" w14:textId="6B7856F7" w:rsidR="005E5F25" w:rsidRPr="00155783" w:rsidRDefault="008F103F"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Chairs to be stacked and tables put away.</w:t>
      </w:r>
    </w:p>
    <w:p w14:paraId="56E86C5E" w14:textId="50C31516" w:rsidR="008F103F" w:rsidRPr="00155783" w:rsidRDefault="008F103F"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Hirer to provide own Toilet rolls</w:t>
      </w:r>
      <w:r w:rsidR="001D1EFB">
        <w:rPr>
          <w:rFonts w:ascii="Arial" w:hAnsi="Arial" w:cs="Arial"/>
          <w:lang w:val="en-US"/>
        </w:rPr>
        <w:t>,</w:t>
      </w:r>
      <w:r w:rsidR="0071170D">
        <w:rPr>
          <w:rFonts w:ascii="Arial" w:hAnsi="Arial" w:cs="Arial"/>
          <w:lang w:val="en-US"/>
        </w:rPr>
        <w:t xml:space="preserve"> </w:t>
      </w:r>
      <w:r w:rsidR="001D1EFB">
        <w:rPr>
          <w:rFonts w:ascii="Arial" w:hAnsi="Arial" w:cs="Arial"/>
          <w:lang w:val="en-US"/>
        </w:rPr>
        <w:t>handwash/</w:t>
      </w:r>
      <w:r w:rsidR="0071170D">
        <w:rPr>
          <w:rFonts w:ascii="Arial" w:hAnsi="Arial" w:cs="Arial"/>
          <w:lang w:val="en-US"/>
        </w:rPr>
        <w:t>soaps</w:t>
      </w:r>
      <w:r w:rsidR="001D1EFB">
        <w:rPr>
          <w:rFonts w:ascii="Arial" w:hAnsi="Arial" w:cs="Arial"/>
          <w:lang w:val="en-US"/>
        </w:rPr>
        <w:t xml:space="preserve"> and rubbish bags</w:t>
      </w:r>
      <w:r w:rsidR="00CE0BE2">
        <w:rPr>
          <w:rFonts w:ascii="Arial" w:hAnsi="Arial" w:cs="Arial"/>
          <w:lang w:val="en-US"/>
        </w:rPr>
        <w:t>.</w:t>
      </w:r>
    </w:p>
    <w:p w14:paraId="492FED15" w14:textId="09DEF2B8" w:rsidR="005E5F25" w:rsidRPr="00155783" w:rsidRDefault="005E5F25"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Toilets and handbasins to be cleaned</w:t>
      </w:r>
      <w:r w:rsidR="00CE0BE2">
        <w:rPr>
          <w:rFonts w:ascii="Arial" w:hAnsi="Arial" w:cs="Arial"/>
          <w:lang w:val="en-US"/>
        </w:rPr>
        <w:t>.</w:t>
      </w:r>
    </w:p>
    <w:p w14:paraId="12D439BE" w14:textId="77777777" w:rsidR="00AB54C1" w:rsidRPr="00155783" w:rsidRDefault="005E5F25"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All floors to be swept</w:t>
      </w:r>
      <w:r w:rsidR="00AB54C1" w:rsidRPr="00155783">
        <w:rPr>
          <w:rFonts w:ascii="Arial" w:hAnsi="Arial" w:cs="Arial"/>
          <w:lang w:val="en-US"/>
        </w:rPr>
        <w:t xml:space="preserve"> and cleaned where necessary. </w:t>
      </w:r>
      <w:r w:rsidRPr="00155783">
        <w:rPr>
          <w:rFonts w:ascii="Arial" w:hAnsi="Arial" w:cs="Arial"/>
          <w:lang w:val="en-US"/>
        </w:rPr>
        <w:t xml:space="preserve"> </w:t>
      </w:r>
    </w:p>
    <w:p w14:paraId="670175FD" w14:textId="3294F895" w:rsidR="005E5F25" w:rsidRPr="00155783" w:rsidRDefault="005E5F25"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 xml:space="preserve">Kitchen, toilet back entrance floor to be mopped. </w:t>
      </w:r>
    </w:p>
    <w:p w14:paraId="71521DBF" w14:textId="0716C61C" w:rsidR="005E5F25" w:rsidRPr="00155783" w:rsidRDefault="005E5F25"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 xml:space="preserve">Hot water cylinder and kitchen zip to be turned off. </w:t>
      </w:r>
    </w:p>
    <w:p w14:paraId="0A9EB847" w14:textId="158FFCF9" w:rsidR="005E5F25" w:rsidRPr="00155783" w:rsidRDefault="005E5F25" w:rsidP="008F103F">
      <w:pPr>
        <w:pStyle w:val="ListParagraph"/>
        <w:numPr>
          <w:ilvl w:val="0"/>
          <w:numId w:val="2"/>
        </w:numPr>
        <w:spacing w:line="360" w:lineRule="auto"/>
        <w:ind w:left="851" w:hanging="851"/>
        <w:rPr>
          <w:rFonts w:ascii="Arial" w:hAnsi="Arial" w:cs="Arial"/>
          <w:lang w:val="en-US"/>
        </w:rPr>
      </w:pPr>
      <w:r w:rsidRPr="00155783">
        <w:rPr>
          <w:rFonts w:ascii="Arial" w:hAnsi="Arial" w:cs="Arial"/>
          <w:lang w:val="en-US"/>
        </w:rPr>
        <w:t>All rubbish</w:t>
      </w:r>
      <w:r w:rsidR="00CE0BE2">
        <w:rPr>
          <w:rFonts w:ascii="Arial" w:hAnsi="Arial" w:cs="Arial"/>
          <w:lang w:val="en-US"/>
        </w:rPr>
        <w:t>/recycling</w:t>
      </w:r>
      <w:r w:rsidRPr="00155783">
        <w:rPr>
          <w:rFonts w:ascii="Arial" w:hAnsi="Arial" w:cs="Arial"/>
          <w:lang w:val="en-US"/>
        </w:rPr>
        <w:t xml:space="preserve"> to be removed from hall and outside parking area.</w:t>
      </w:r>
    </w:p>
    <w:p w14:paraId="7E3962E5" w14:textId="1651536C" w:rsidR="005D1907" w:rsidRPr="00155783" w:rsidRDefault="005E5F25" w:rsidP="008F103F">
      <w:pPr>
        <w:pStyle w:val="ListParagraph"/>
        <w:numPr>
          <w:ilvl w:val="0"/>
          <w:numId w:val="2"/>
        </w:numPr>
        <w:spacing w:after="240" w:line="240" w:lineRule="auto"/>
        <w:ind w:left="851" w:hanging="851"/>
        <w:rPr>
          <w:rFonts w:ascii="Arial" w:hAnsi="Arial" w:cs="Arial"/>
          <w:lang w:val="en-US"/>
        </w:rPr>
      </w:pPr>
      <w:r w:rsidRPr="00155783">
        <w:rPr>
          <w:rFonts w:ascii="Arial" w:hAnsi="Arial" w:cs="Arial"/>
          <w:lang w:val="en-US"/>
        </w:rPr>
        <w:t xml:space="preserve">No parking in front of Roller doors or Fire &amp; Rescue Entrances. Cones provided. </w:t>
      </w:r>
    </w:p>
    <w:p w14:paraId="00581AF5" w14:textId="3D03127E" w:rsidR="008F103F" w:rsidRPr="00CE0BE2" w:rsidRDefault="008F103F" w:rsidP="008F103F">
      <w:pPr>
        <w:pStyle w:val="ListParagraph"/>
        <w:spacing w:after="240" w:line="240" w:lineRule="auto"/>
        <w:ind w:left="851"/>
        <w:rPr>
          <w:rFonts w:ascii="Arial" w:hAnsi="Arial" w:cs="Arial"/>
          <w:sz w:val="12"/>
          <w:szCs w:val="12"/>
          <w:lang w:val="en-US"/>
        </w:rPr>
      </w:pPr>
    </w:p>
    <w:p w14:paraId="126AE8C5" w14:textId="77777777" w:rsidR="0071170D" w:rsidRDefault="005E5F25" w:rsidP="008F103F">
      <w:pPr>
        <w:pStyle w:val="ListParagraph"/>
        <w:numPr>
          <w:ilvl w:val="0"/>
          <w:numId w:val="2"/>
        </w:numPr>
        <w:spacing w:before="240" w:after="0" w:line="240" w:lineRule="auto"/>
        <w:ind w:left="851" w:hanging="851"/>
        <w:rPr>
          <w:rFonts w:ascii="Arial" w:hAnsi="Arial" w:cs="Arial"/>
          <w:lang w:val="en-US"/>
        </w:rPr>
      </w:pPr>
      <w:r w:rsidRPr="00155783">
        <w:rPr>
          <w:rFonts w:ascii="Arial" w:hAnsi="Arial" w:cs="Arial"/>
          <w:lang w:val="en-US"/>
        </w:rPr>
        <w:t xml:space="preserve">Hall Key to be returned to lockbox.  </w:t>
      </w:r>
    </w:p>
    <w:p w14:paraId="2A709580" w14:textId="77777777" w:rsidR="0071170D" w:rsidRPr="0071170D" w:rsidRDefault="0071170D" w:rsidP="0071170D">
      <w:pPr>
        <w:pStyle w:val="ListParagraph"/>
        <w:rPr>
          <w:rFonts w:ascii="Arial" w:hAnsi="Arial" w:cs="Arial"/>
          <w:lang w:val="en-US"/>
        </w:rPr>
      </w:pPr>
    </w:p>
    <w:p w14:paraId="687F91AB" w14:textId="5DC9666A" w:rsidR="005E5F25" w:rsidRPr="0071170D" w:rsidRDefault="005E5F25" w:rsidP="0071170D">
      <w:pPr>
        <w:spacing w:before="240" w:after="0" w:line="240" w:lineRule="auto"/>
        <w:rPr>
          <w:rFonts w:ascii="Arial" w:hAnsi="Arial" w:cs="Arial"/>
          <w:lang w:val="en-US"/>
        </w:rPr>
      </w:pPr>
      <w:r w:rsidRPr="0071170D">
        <w:rPr>
          <w:rFonts w:ascii="Arial" w:hAnsi="Arial" w:cs="Arial"/>
          <w:lang w:val="en-US"/>
        </w:rPr>
        <w:t xml:space="preserve">Once </w:t>
      </w:r>
      <w:r w:rsidR="00CE0BE2" w:rsidRPr="0071170D">
        <w:rPr>
          <w:rFonts w:ascii="Arial" w:hAnsi="Arial" w:cs="Arial"/>
          <w:lang w:val="en-US"/>
        </w:rPr>
        <w:t>the hall</w:t>
      </w:r>
      <w:r w:rsidRPr="0071170D">
        <w:rPr>
          <w:rFonts w:ascii="Arial" w:hAnsi="Arial" w:cs="Arial"/>
          <w:lang w:val="en-US"/>
        </w:rPr>
        <w:t xml:space="preserve"> inspection is </w:t>
      </w:r>
      <w:r w:rsidR="00AB54C1" w:rsidRPr="0071170D">
        <w:rPr>
          <w:rFonts w:ascii="Arial" w:hAnsi="Arial" w:cs="Arial"/>
          <w:lang w:val="en-US"/>
        </w:rPr>
        <w:t>completed and is satisfactory bo</w:t>
      </w:r>
      <w:r w:rsidR="005D1907" w:rsidRPr="0071170D">
        <w:rPr>
          <w:rFonts w:ascii="Arial" w:hAnsi="Arial" w:cs="Arial"/>
          <w:lang w:val="en-US"/>
        </w:rPr>
        <w:t>n</w:t>
      </w:r>
      <w:r w:rsidR="00AB54C1" w:rsidRPr="0071170D">
        <w:rPr>
          <w:rFonts w:ascii="Arial" w:hAnsi="Arial" w:cs="Arial"/>
          <w:lang w:val="en-US"/>
        </w:rPr>
        <w:t xml:space="preserve">d will be returned. </w:t>
      </w:r>
    </w:p>
    <w:p w14:paraId="57CEBCC9" w14:textId="1B5BEF3E" w:rsidR="00AB54C1" w:rsidRPr="00155783" w:rsidRDefault="00AB54C1">
      <w:pPr>
        <w:rPr>
          <w:rFonts w:ascii="Arial" w:hAnsi="Arial" w:cs="Arial"/>
          <w:lang w:val="en-US"/>
        </w:rPr>
      </w:pPr>
    </w:p>
    <w:p w14:paraId="31CE510D" w14:textId="03D3E6EC" w:rsidR="00AB54C1" w:rsidRPr="00155783" w:rsidRDefault="00AB54C1" w:rsidP="001D1EFB">
      <w:pPr>
        <w:tabs>
          <w:tab w:val="left" w:pos="3969"/>
          <w:tab w:val="right" w:pos="9639"/>
        </w:tabs>
        <w:spacing w:after="0"/>
        <w:rPr>
          <w:rFonts w:ascii="Arial" w:hAnsi="Arial" w:cs="Arial"/>
          <w:b/>
          <w:bCs/>
          <w:lang w:val="en-US"/>
        </w:rPr>
      </w:pPr>
      <w:r w:rsidRPr="00155783">
        <w:rPr>
          <w:rFonts w:ascii="Arial" w:hAnsi="Arial" w:cs="Arial"/>
          <w:b/>
          <w:bCs/>
          <w:lang w:val="en-US"/>
        </w:rPr>
        <w:t>RATES: $2</w:t>
      </w:r>
      <w:r w:rsidR="00A402C3">
        <w:rPr>
          <w:rFonts w:ascii="Arial" w:hAnsi="Arial" w:cs="Arial"/>
          <w:b/>
          <w:bCs/>
          <w:lang w:val="en-US"/>
        </w:rPr>
        <w:t>5</w:t>
      </w:r>
      <w:r w:rsidRPr="00155783">
        <w:rPr>
          <w:rFonts w:ascii="Arial" w:hAnsi="Arial" w:cs="Arial"/>
          <w:b/>
          <w:bCs/>
          <w:lang w:val="en-US"/>
        </w:rPr>
        <w:t>0.00</w:t>
      </w:r>
      <w:r w:rsidR="001D1EFB">
        <w:rPr>
          <w:rFonts w:ascii="Arial" w:hAnsi="Arial" w:cs="Arial"/>
          <w:b/>
          <w:bCs/>
          <w:lang w:val="en-US"/>
        </w:rPr>
        <w:t xml:space="preserve"> (24hr)</w:t>
      </w:r>
      <w:r w:rsidRPr="00155783">
        <w:rPr>
          <w:rFonts w:ascii="Arial" w:hAnsi="Arial" w:cs="Arial"/>
          <w:b/>
          <w:bCs/>
          <w:lang w:val="en-US"/>
        </w:rPr>
        <w:tab/>
        <w:t>BOND $</w:t>
      </w:r>
      <w:r w:rsidR="008F103F" w:rsidRPr="00155783">
        <w:rPr>
          <w:rFonts w:ascii="Arial" w:hAnsi="Arial" w:cs="Arial"/>
          <w:b/>
          <w:bCs/>
          <w:lang w:val="en-US"/>
        </w:rPr>
        <w:t>300</w:t>
      </w:r>
      <w:r w:rsidRPr="00155783">
        <w:rPr>
          <w:rFonts w:ascii="Arial" w:hAnsi="Arial" w:cs="Arial"/>
          <w:b/>
          <w:bCs/>
          <w:lang w:val="en-US"/>
        </w:rPr>
        <w:t>.00</w:t>
      </w:r>
      <w:r w:rsidRPr="00155783">
        <w:rPr>
          <w:rFonts w:ascii="Arial" w:hAnsi="Arial" w:cs="Arial"/>
          <w:b/>
          <w:bCs/>
          <w:lang w:val="en-US"/>
        </w:rPr>
        <w:tab/>
        <w:t>TOTAL $5</w:t>
      </w:r>
      <w:r w:rsidR="00A402C3">
        <w:rPr>
          <w:rFonts w:ascii="Arial" w:hAnsi="Arial" w:cs="Arial"/>
          <w:b/>
          <w:bCs/>
          <w:lang w:val="en-US"/>
        </w:rPr>
        <w:t>5</w:t>
      </w:r>
      <w:r w:rsidRPr="00155783">
        <w:rPr>
          <w:rFonts w:ascii="Arial" w:hAnsi="Arial" w:cs="Arial"/>
          <w:b/>
          <w:bCs/>
          <w:lang w:val="en-US"/>
        </w:rPr>
        <w:t>0.00</w:t>
      </w:r>
    </w:p>
    <w:p w14:paraId="67248E3E" w14:textId="2F53612D" w:rsidR="005D1907" w:rsidRPr="00155783" w:rsidRDefault="00171D3A" w:rsidP="005D1907">
      <w:pPr>
        <w:tabs>
          <w:tab w:val="right" w:pos="3402"/>
        </w:tabs>
        <w:rPr>
          <w:rFonts w:ascii="Arial" w:hAnsi="Arial" w:cs="Arial"/>
          <w:lang w:val="en-US"/>
        </w:rPr>
      </w:pPr>
      <w:r>
        <w:rPr>
          <w:rFonts w:ascii="Arial" w:hAnsi="Arial" w:cs="Arial"/>
          <w:lang w:val="en-US"/>
        </w:rPr>
        <w:t xml:space="preserve">Note: </w:t>
      </w:r>
      <w:r w:rsidR="001D1EFB">
        <w:rPr>
          <w:rFonts w:ascii="Arial" w:hAnsi="Arial" w:cs="Arial"/>
          <w:lang w:val="en-US"/>
        </w:rPr>
        <w:t xml:space="preserve">Regular bookings, funerals and other types of hiring of the hall </w:t>
      </w:r>
      <w:r>
        <w:rPr>
          <w:rFonts w:ascii="Arial" w:hAnsi="Arial" w:cs="Arial"/>
          <w:lang w:val="en-US"/>
        </w:rPr>
        <w:t>are</w:t>
      </w:r>
      <w:r w:rsidR="001D1EFB">
        <w:rPr>
          <w:rFonts w:ascii="Arial" w:hAnsi="Arial" w:cs="Arial"/>
          <w:lang w:val="en-US"/>
        </w:rPr>
        <w:t xml:space="preserve"> negotia</w:t>
      </w:r>
      <w:r>
        <w:rPr>
          <w:rFonts w:ascii="Arial" w:hAnsi="Arial" w:cs="Arial"/>
          <w:lang w:val="en-US"/>
        </w:rPr>
        <w:t>ble</w:t>
      </w:r>
      <w:r w:rsidR="001D1EFB">
        <w:rPr>
          <w:rFonts w:ascii="Arial" w:hAnsi="Arial" w:cs="Arial"/>
          <w:lang w:val="en-US"/>
        </w:rPr>
        <w:t xml:space="preserve">. </w:t>
      </w:r>
    </w:p>
    <w:p w14:paraId="10DE0092" w14:textId="2E19B38B" w:rsidR="000E3027" w:rsidRPr="00155783" w:rsidRDefault="00AB54C1" w:rsidP="001D1EFB">
      <w:pPr>
        <w:spacing w:before="240"/>
        <w:rPr>
          <w:rFonts w:ascii="Arial" w:hAnsi="Arial" w:cs="Arial"/>
          <w:b/>
          <w:bCs/>
          <w:lang w:val="en-US"/>
        </w:rPr>
      </w:pPr>
      <w:r w:rsidRPr="00155783">
        <w:rPr>
          <w:rFonts w:ascii="Arial" w:hAnsi="Arial" w:cs="Arial"/>
          <w:b/>
          <w:bCs/>
          <w:lang w:val="en-US"/>
        </w:rPr>
        <w:t>I AGREE TO THESE CONDITIONS:</w:t>
      </w:r>
      <w:r w:rsidRPr="00155783">
        <w:rPr>
          <w:rFonts w:ascii="Arial" w:hAnsi="Arial" w:cs="Arial"/>
          <w:b/>
          <w:bCs/>
          <w:lang w:val="en-US"/>
        </w:rPr>
        <w:tab/>
      </w:r>
    </w:p>
    <w:p w14:paraId="28D8080B" w14:textId="77777777" w:rsidR="000E3027" w:rsidRPr="00155783" w:rsidRDefault="000E3027" w:rsidP="000E3027">
      <w:pPr>
        <w:tabs>
          <w:tab w:val="left" w:pos="3969"/>
          <w:tab w:val="left" w:pos="6804"/>
          <w:tab w:val="right" w:pos="8789"/>
        </w:tabs>
        <w:ind w:right="-46"/>
        <w:rPr>
          <w:rFonts w:ascii="Arial" w:hAnsi="Arial" w:cs="Arial"/>
          <w:lang w:val="en-US"/>
        </w:rPr>
      </w:pPr>
    </w:p>
    <w:p w14:paraId="30F93A17" w14:textId="01C375EF" w:rsidR="005D1907" w:rsidRDefault="00AB54C1" w:rsidP="000E3027">
      <w:pPr>
        <w:tabs>
          <w:tab w:val="left" w:leader="dot" w:pos="3969"/>
          <w:tab w:val="left" w:leader="dot" w:pos="6804"/>
          <w:tab w:val="right" w:leader="dot" w:pos="9639"/>
        </w:tabs>
        <w:ind w:right="-46"/>
        <w:rPr>
          <w:rFonts w:ascii="Arial" w:hAnsi="Arial" w:cs="Arial"/>
          <w:lang w:val="en-US"/>
        </w:rPr>
      </w:pPr>
      <w:r w:rsidRPr="00155783">
        <w:rPr>
          <w:rFonts w:ascii="Arial" w:hAnsi="Arial" w:cs="Arial"/>
          <w:b/>
          <w:bCs/>
          <w:lang w:val="en-US"/>
        </w:rPr>
        <w:t>SIGNED</w:t>
      </w:r>
      <w:r w:rsidRPr="00155783">
        <w:rPr>
          <w:rFonts w:ascii="Arial" w:hAnsi="Arial" w:cs="Arial"/>
          <w:lang w:val="en-US"/>
        </w:rPr>
        <w:tab/>
      </w:r>
      <w:r w:rsidRPr="00155783">
        <w:rPr>
          <w:rFonts w:ascii="Arial" w:hAnsi="Arial" w:cs="Arial"/>
          <w:b/>
          <w:bCs/>
          <w:lang w:val="en-US"/>
        </w:rPr>
        <w:t>DATE</w:t>
      </w:r>
      <w:r w:rsidR="000E3027" w:rsidRPr="00155783">
        <w:rPr>
          <w:rFonts w:ascii="Arial" w:hAnsi="Arial" w:cs="Arial"/>
          <w:b/>
          <w:bCs/>
          <w:lang w:val="en-US"/>
        </w:rPr>
        <w:t xml:space="preserve"> </w:t>
      </w:r>
      <w:r w:rsidR="000E3027" w:rsidRPr="00155783">
        <w:rPr>
          <w:rFonts w:ascii="Arial" w:hAnsi="Arial" w:cs="Arial"/>
          <w:lang w:val="en-US"/>
        </w:rPr>
        <w:tab/>
      </w:r>
      <w:r w:rsidR="005D1907" w:rsidRPr="00155783">
        <w:rPr>
          <w:rFonts w:ascii="Arial" w:hAnsi="Arial" w:cs="Arial"/>
          <w:lang w:val="en-US"/>
        </w:rPr>
        <w:t xml:space="preserve"> </w:t>
      </w:r>
      <w:r w:rsidR="005D1907" w:rsidRPr="00155783">
        <w:rPr>
          <w:rFonts w:ascii="Arial" w:hAnsi="Arial" w:cs="Arial"/>
          <w:b/>
          <w:bCs/>
          <w:lang w:val="en-US"/>
        </w:rPr>
        <w:t>Receipt</w:t>
      </w:r>
      <w:r w:rsidR="005D1907" w:rsidRPr="00155783">
        <w:rPr>
          <w:rFonts w:ascii="Arial" w:hAnsi="Arial" w:cs="Arial"/>
          <w:lang w:val="en-US"/>
        </w:rPr>
        <w:t xml:space="preserve"> </w:t>
      </w:r>
      <w:r w:rsidR="000E3027" w:rsidRPr="00155783">
        <w:rPr>
          <w:rFonts w:ascii="Arial" w:hAnsi="Arial" w:cs="Arial"/>
          <w:lang w:val="en-US"/>
        </w:rPr>
        <w:tab/>
      </w:r>
    </w:p>
    <w:p w14:paraId="6EF3D2D6" w14:textId="78FD96EA" w:rsidR="00155783" w:rsidRPr="0071170D" w:rsidRDefault="00155783" w:rsidP="0071170D">
      <w:pPr>
        <w:tabs>
          <w:tab w:val="left" w:leader="dot" w:pos="3969"/>
          <w:tab w:val="left" w:leader="dot" w:pos="6804"/>
          <w:tab w:val="right" w:leader="dot" w:pos="9639"/>
        </w:tabs>
        <w:spacing w:after="0"/>
        <w:ind w:right="-46"/>
        <w:rPr>
          <w:rFonts w:ascii="Arial" w:hAnsi="Arial" w:cs="Arial"/>
          <w:sz w:val="20"/>
          <w:szCs w:val="20"/>
          <w:lang w:val="en-US"/>
        </w:rPr>
      </w:pPr>
    </w:p>
    <w:p w14:paraId="70340B89" w14:textId="2318BF49" w:rsidR="00CE0BE2" w:rsidRPr="00CE0BE2" w:rsidRDefault="00155783" w:rsidP="00CE0BE2">
      <w:pPr>
        <w:tabs>
          <w:tab w:val="left" w:leader="dot" w:pos="3969"/>
          <w:tab w:val="left" w:leader="dot" w:pos="6804"/>
          <w:tab w:val="right" w:leader="dot" w:pos="9639"/>
        </w:tabs>
        <w:spacing w:after="0" w:line="240" w:lineRule="auto"/>
        <w:ind w:right="-45"/>
        <w:rPr>
          <w:rFonts w:ascii="Arial" w:hAnsi="Arial" w:cs="Arial"/>
          <w:lang w:val="en-US"/>
        </w:rPr>
      </w:pPr>
      <w:r w:rsidRPr="00CE0BE2">
        <w:rPr>
          <w:rFonts w:ascii="Arial" w:hAnsi="Arial" w:cs="Arial"/>
          <w:lang w:val="en-US"/>
        </w:rPr>
        <w:t xml:space="preserve">Copy of conditions and checklist </w:t>
      </w:r>
      <w:r w:rsidR="00CE0BE2" w:rsidRPr="00CE0BE2">
        <w:rPr>
          <w:rFonts w:ascii="Arial" w:hAnsi="Arial" w:cs="Arial"/>
          <w:lang w:val="en-US"/>
        </w:rPr>
        <w:t>to be read prior to hiring</w:t>
      </w:r>
      <w:r w:rsidRPr="00CE0BE2">
        <w:rPr>
          <w:rFonts w:ascii="Arial" w:hAnsi="Arial" w:cs="Arial"/>
          <w:lang w:val="en-US"/>
        </w:rPr>
        <w:t xml:space="preserve">. </w:t>
      </w:r>
    </w:p>
    <w:p w14:paraId="77FAAB62" w14:textId="736960E6" w:rsidR="00155783" w:rsidRDefault="00CE0BE2" w:rsidP="00CE0BE2">
      <w:pPr>
        <w:tabs>
          <w:tab w:val="left" w:leader="dot" w:pos="3969"/>
          <w:tab w:val="left" w:leader="dot" w:pos="6804"/>
          <w:tab w:val="right" w:leader="dot" w:pos="9639"/>
        </w:tabs>
        <w:spacing w:after="0" w:line="240" w:lineRule="auto"/>
        <w:ind w:right="-45"/>
        <w:rPr>
          <w:rFonts w:ascii="Arial" w:hAnsi="Arial" w:cs="Arial"/>
          <w:lang w:val="en-US"/>
        </w:rPr>
      </w:pPr>
      <w:r w:rsidRPr="00CE0BE2">
        <w:rPr>
          <w:rFonts w:ascii="Arial" w:hAnsi="Arial" w:cs="Arial"/>
          <w:lang w:val="en-US"/>
        </w:rPr>
        <w:t>Cop</w:t>
      </w:r>
      <w:r w:rsidR="00707A8D">
        <w:rPr>
          <w:rFonts w:ascii="Arial" w:hAnsi="Arial" w:cs="Arial"/>
          <w:lang w:val="en-US"/>
        </w:rPr>
        <w:t>ies of these</w:t>
      </w:r>
      <w:r w:rsidRPr="00CE0BE2">
        <w:rPr>
          <w:rFonts w:ascii="Arial" w:hAnsi="Arial" w:cs="Arial"/>
          <w:lang w:val="en-US"/>
        </w:rPr>
        <w:t xml:space="preserve"> will be located on the pantry wall in the kitchen area</w:t>
      </w:r>
      <w:r w:rsidR="0071170D">
        <w:rPr>
          <w:rFonts w:ascii="Arial" w:hAnsi="Arial" w:cs="Arial"/>
          <w:lang w:val="en-US"/>
        </w:rPr>
        <w:t xml:space="preserve"> and on the website. </w:t>
      </w:r>
      <w:r w:rsidRPr="00CE0BE2">
        <w:rPr>
          <w:rFonts w:ascii="Arial" w:hAnsi="Arial" w:cs="Arial"/>
          <w:lang w:val="en-US"/>
        </w:rPr>
        <w:t xml:space="preserve"> </w:t>
      </w:r>
    </w:p>
    <w:p w14:paraId="06A178F9" w14:textId="4E779D90" w:rsidR="00CE0BE2" w:rsidRPr="00CE0BE2" w:rsidRDefault="0071170D" w:rsidP="00CE0BE2">
      <w:pPr>
        <w:tabs>
          <w:tab w:val="left" w:leader="dot" w:pos="3969"/>
          <w:tab w:val="left" w:leader="dot" w:pos="6804"/>
          <w:tab w:val="right" w:leader="dot" w:pos="9639"/>
        </w:tabs>
        <w:spacing w:after="0" w:line="240" w:lineRule="auto"/>
        <w:ind w:right="-45"/>
        <w:rPr>
          <w:rFonts w:ascii="Arial" w:hAnsi="Arial" w:cs="Arial"/>
          <w:lang w:val="en-US"/>
        </w:rPr>
      </w:pPr>
      <w:r>
        <w:rPr>
          <w:rFonts w:ascii="Arial" w:hAnsi="Arial" w:cs="Arial"/>
          <w:lang w:val="en-US"/>
        </w:rPr>
        <w:t xml:space="preserve">You will be notified with acknowledgement </w:t>
      </w:r>
      <w:r w:rsidR="00534187">
        <w:rPr>
          <w:rFonts w:ascii="Arial" w:hAnsi="Arial" w:cs="Arial"/>
          <w:lang w:val="en-US"/>
        </w:rPr>
        <w:t>of your application</w:t>
      </w:r>
      <w:r>
        <w:rPr>
          <w:rFonts w:ascii="Arial" w:hAnsi="Arial" w:cs="Arial"/>
          <w:lang w:val="en-US"/>
        </w:rPr>
        <w:t xml:space="preserve">.  When processed you </w:t>
      </w:r>
      <w:r w:rsidR="00534187">
        <w:rPr>
          <w:rFonts w:ascii="Arial" w:hAnsi="Arial" w:cs="Arial"/>
          <w:lang w:val="en-US"/>
        </w:rPr>
        <w:t xml:space="preserve">will </w:t>
      </w:r>
      <w:r>
        <w:rPr>
          <w:rFonts w:ascii="Arial" w:hAnsi="Arial" w:cs="Arial"/>
          <w:lang w:val="en-US"/>
        </w:rPr>
        <w:t xml:space="preserve">then </w:t>
      </w:r>
      <w:r w:rsidR="00534187">
        <w:rPr>
          <w:rFonts w:ascii="Arial" w:hAnsi="Arial" w:cs="Arial"/>
          <w:lang w:val="en-US"/>
        </w:rPr>
        <w:t xml:space="preserve">be notified and if the date </w:t>
      </w:r>
      <w:r w:rsidR="000B5F1C">
        <w:rPr>
          <w:rFonts w:ascii="Arial" w:hAnsi="Arial" w:cs="Arial"/>
          <w:lang w:val="en-US"/>
        </w:rPr>
        <w:t xml:space="preserve">required </w:t>
      </w:r>
      <w:r w:rsidR="00534187">
        <w:rPr>
          <w:rFonts w:ascii="Arial" w:hAnsi="Arial" w:cs="Arial"/>
          <w:lang w:val="en-US"/>
        </w:rPr>
        <w:t>is available</w:t>
      </w:r>
      <w:r w:rsidR="000B1C1D">
        <w:rPr>
          <w:rFonts w:ascii="Arial" w:hAnsi="Arial" w:cs="Arial"/>
          <w:lang w:val="en-US"/>
        </w:rPr>
        <w:t xml:space="preserve"> you will be given our bank account number to deposit the hireage fee and bond into. </w:t>
      </w:r>
    </w:p>
    <w:p w14:paraId="66E4B297" w14:textId="643649D0" w:rsidR="00AB54C1" w:rsidRPr="0071170D" w:rsidRDefault="00AB54C1" w:rsidP="0071170D">
      <w:pPr>
        <w:pBdr>
          <w:bottom w:val="single" w:sz="4" w:space="1" w:color="auto"/>
        </w:pBdr>
        <w:spacing w:after="0"/>
        <w:rPr>
          <w:rFonts w:ascii="Arial" w:hAnsi="Arial" w:cs="Arial"/>
          <w:sz w:val="20"/>
          <w:szCs w:val="20"/>
          <w:lang w:val="en-US"/>
        </w:rPr>
      </w:pPr>
    </w:p>
    <w:p w14:paraId="41446B87" w14:textId="77777777" w:rsidR="000E3027" w:rsidRPr="0071170D" w:rsidRDefault="000E3027" w:rsidP="000E3027">
      <w:pPr>
        <w:spacing w:after="0"/>
        <w:rPr>
          <w:rFonts w:ascii="Arial" w:hAnsi="Arial" w:cs="Arial"/>
          <w:b/>
          <w:bCs/>
          <w:sz w:val="20"/>
          <w:szCs w:val="20"/>
          <w:lang w:val="en-US"/>
        </w:rPr>
      </w:pPr>
    </w:p>
    <w:p w14:paraId="4C944561" w14:textId="7724B42E" w:rsidR="00AB54C1" w:rsidRPr="00155783" w:rsidRDefault="00AB54C1" w:rsidP="0071170D">
      <w:pPr>
        <w:spacing w:after="0"/>
        <w:rPr>
          <w:rFonts w:ascii="Arial" w:hAnsi="Arial" w:cs="Arial"/>
          <w:b/>
          <w:bCs/>
          <w:lang w:val="en-US"/>
        </w:rPr>
      </w:pPr>
      <w:r w:rsidRPr="00155783">
        <w:rPr>
          <w:rFonts w:ascii="Arial" w:hAnsi="Arial" w:cs="Arial"/>
          <w:b/>
          <w:bCs/>
          <w:lang w:val="en-US"/>
        </w:rPr>
        <w:t>BOND REFUNDED</w:t>
      </w:r>
      <w:r w:rsidR="00CE0BE2">
        <w:rPr>
          <w:rFonts w:ascii="Arial" w:hAnsi="Arial" w:cs="Arial"/>
          <w:b/>
          <w:bCs/>
          <w:lang w:val="en-US"/>
        </w:rPr>
        <w:t>:</w:t>
      </w:r>
    </w:p>
    <w:p w14:paraId="768EACAB" w14:textId="74E539D1" w:rsidR="000E3027" w:rsidRPr="00155783" w:rsidRDefault="000E3027">
      <w:pPr>
        <w:rPr>
          <w:rFonts w:ascii="Arial" w:hAnsi="Arial" w:cs="Arial"/>
          <w:b/>
          <w:bCs/>
          <w:lang w:val="en-US"/>
        </w:rPr>
      </w:pPr>
    </w:p>
    <w:p w14:paraId="09B2B8CF" w14:textId="232A6844" w:rsidR="00AB54C1" w:rsidRPr="00BF3E55" w:rsidRDefault="00AB54C1" w:rsidP="00F376D3">
      <w:pPr>
        <w:tabs>
          <w:tab w:val="left" w:leader="dot" w:pos="5103"/>
          <w:tab w:val="right" w:leader="dot" w:pos="9746"/>
        </w:tabs>
        <w:rPr>
          <w:rFonts w:ascii="Arial" w:hAnsi="Arial" w:cs="Arial"/>
          <w:sz w:val="20"/>
          <w:szCs w:val="20"/>
          <w:lang w:val="en-US"/>
        </w:rPr>
      </w:pPr>
      <w:r w:rsidRPr="00155783">
        <w:rPr>
          <w:rFonts w:ascii="Arial" w:hAnsi="Arial" w:cs="Arial"/>
          <w:b/>
          <w:bCs/>
          <w:lang w:val="en-US"/>
        </w:rPr>
        <w:t>DATE</w:t>
      </w:r>
      <w:r w:rsidRPr="00155783">
        <w:rPr>
          <w:rFonts w:ascii="Arial" w:hAnsi="Arial" w:cs="Arial"/>
          <w:lang w:val="en-US"/>
        </w:rPr>
        <w:tab/>
      </w:r>
      <w:r w:rsidRPr="00155783">
        <w:rPr>
          <w:rFonts w:ascii="Arial" w:hAnsi="Arial" w:cs="Arial"/>
          <w:b/>
          <w:bCs/>
          <w:lang w:val="en-US"/>
        </w:rPr>
        <w:t>SIGNED</w:t>
      </w:r>
      <w:r w:rsidR="000E3027" w:rsidRPr="00155783">
        <w:rPr>
          <w:rFonts w:ascii="Arial" w:hAnsi="Arial" w:cs="Arial"/>
          <w:lang w:val="en-US"/>
        </w:rPr>
        <w:tab/>
      </w:r>
      <w:r w:rsidRPr="00BF3E55">
        <w:rPr>
          <w:rFonts w:ascii="Arial" w:hAnsi="Arial" w:cs="Arial"/>
          <w:sz w:val="20"/>
          <w:szCs w:val="20"/>
          <w:lang w:val="en-US"/>
        </w:rPr>
        <w:br w:type="page"/>
      </w:r>
    </w:p>
    <w:p w14:paraId="20293787" w14:textId="013F5AD6" w:rsidR="00F376D3" w:rsidRPr="00BF3E55" w:rsidRDefault="008F103F">
      <w:pPr>
        <w:rPr>
          <w:rFonts w:ascii="Arial" w:hAnsi="Arial" w:cs="Arial"/>
          <w:b/>
          <w:bCs/>
          <w:sz w:val="32"/>
          <w:szCs w:val="32"/>
          <w:lang w:val="en-US"/>
        </w:rPr>
      </w:pPr>
      <w:r w:rsidRPr="00BF3E55">
        <w:rPr>
          <w:rFonts w:ascii="Arial" w:hAnsi="Arial" w:cs="Arial"/>
          <w:b/>
          <w:bCs/>
          <w:sz w:val="32"/>
          <w:szCs w:val="32"/>
          <w:lang w:val="en-US"/>
        </w:rPr>
        <w:lastRenderedPageBreak/>
        <w:t>PUKEHINA COMMUNITY HALL</w:t>
      </w:r>
    </w:p>
    <w:p w14:paraId="4B776784" w14:textId="2118AF78" w:rsidR="008F103F" w:rsidRDefault="008F103F">
      <w:pPr>
        <w:rPr>
          <w:rFonts w:ascii="Arial" w:hAnsi="Arial" w:cs="Arial"/>
          <w:b/>
          <w:bCs/>
          <w:sz w:val="28"/>
          <w:szCs w:val="28"/>
          <w:lang w:val="en-US"/>
        </w:rPr>
      </w:pPr>
      <w:r w:rsidRPr="00BF3E55">
        <w:rPr>
          <w:rFonts w:ascii="Arial" w:hAnsi="Arial" w:cs="Arial"/>
          <w:b/>
          <w:bCs/>
          <w:sz w:val="28"/>
          <w:szCs w:val="28"/>
          <w:lang w:val="en-US"/>
        </w:rPr>
        <w:t>Conditions of Hall Hire</w:t>
      </w:r>
    </w:p>
    <w:p w14:paraId="6A4CA2C3" w14:textId="77777777" w:rsidR="00BF3E55" w:rsidRPr="00E948ED" w:rsidRDefault="00BF3E55">
      <w:pPr>
        <w:rPr>
          <w:rFonts w:ascii="Arial" w:hAnsi="Arial" w:cs="Arial"/>
          <w:b/>
          <w:bCs/>
          <w:sz w:val="8"/>
          <w:szCs w:val="8"/>
          <w:lang w:val="en-US"/>
        </w:rPr>
      </w:pPr>
    </w:p>
    <w:p w14:paraId="4D2A7706" w14:textId="5651C061" w:rsidR="008F103F" w:rsidRPr="00E948ED" w:rsidRDefault="008F103F" w:rsidP="00E948E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Hall Keys:</w:t>
      </w:r>
    </w:p>
    <w:p w14:paraId="00B12E15" w14:textId="18B7BD37" w:rsidR="0076119D" w:rsidRPr="00E948E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 xml:space="preserve">Prior to collecting keys, all monies including the bond must be paid in full either to the booking agent or online.  At the end of your function, keys to be returned to the lock box or agent who will inspect the hall.  If there is no damage and the hall is left in a clean and tidy state your bond money will be returned. </w:t>
      </w:r>
    </w:p>
    <w:p w14:paraId="45D939F7" w14:textId="77777777" w:rsidR="00BF3E55" w:rsidRPr="00E948ED" w:rsidRDefault="00BF3E55" w:rsidP="00903FFD">
      <w:pPr>
        <w:pStyle w:val="ListParagraph"/>
        <w:spacing w:after="0" w:line="240" w:lineRule="auto"/>
        <w:ind w:left="567"/>
        <w:rPr>
          <w:rFonts w:cs="Tahoma"/>
          <w:sz w:val="16"/>
          <w:szCs w:val="16"/>
          <w:lang w:val="en-US"/>
        </w:rPr>
      </w:pPr>
    </w:p>
    <w:p w14:paraId="058C1A7A" w14:textId="7386933A" w:rsidR="0076119D" w:rsidRPr="00E948ED" w:rsidRDefault="0076119D" w:rsidP="00E948E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Hall Decorations:</w:t>
      </w:r>
    </w:p>
    <w:p w14:paraId="64B73B09" w14:textId="1518C13A" w:rsidR="0076119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 xml:space="preserve">No nails, staples duck-tape or cello tape is to be used on the walls or floors.  Masking tape and </w:t>
      </w:r>
      <w:proofErr w:type="spellStart"/>
      <w:r w:rsidRPr="00E948ED">
        <w:rPr>
          <w:rFonts w:cs="Tahoma"/>
          <w:sz w:val="20"/>
          <w:szCs w:val="20"/>
          <w:lang w:val="en-US"/>
        </w:rPr>
        <w:t>Bluetac</w:t>
      </w:r>
      <w:proofErr w:type="spellEnd"/>
      <w:r w:rsidRPr="00E948ED">
        <w:rPr>
          <w:rFonts w:cs="Tahoma"/>
          <w:sz w:val="20"/>
          <w:szCs w:val="20"/>
          <w:lang w:val="en-US"/>
        </w:rPr>
        <w:t xml:space="preserve"> are the only items acceptable for use to attach decorations. </w:t>
      </w:r>
    </w:p>
    <w:p w14:paraId="39751299" w14:textId="77777777" w:rsidR="00DA2F66" w:rsidRPr="00DA2F66" w:rsidRDefault="00DA2F66" w:rsidP="00903FFD">
      <w:pPr>
        <w:pStyle w:val="ListParagraph"/>
        <w:spacing w:after="0" w:line="240" w:lineRule="auto"/>
        <w:ind w:left="567"/>
        <w:rPr>
          <w:rFonts w:cs="Tahoma"/>
          <w:sz w:val="16"/>
          <w:szCs w:val="16"/>
          <w:lang w:val="en-US"/>
        </w:rPr>
      </w:pPr>
    </w:p>
    <w:p w14:paraId="406E0750" w14:textId="4A73767A" w:rsidR="00DA2F66" w:rsidRPr="00DA2F66" w:rsidRDefault="00DA2F66" w:rsidP="00DA2F66">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DA2F66">
        <w:rPr>
          <w:rFonts w:ascii="Tahoma" w:hAnsi="Tahoma" w:cs="Tahoma"/>
          <w:b/>
          <w:bCs/>
          <w:sz w:val="20"/>
          <w:szCs w:val="20"/>
          <w:lang w:val="en-US"/>
        </w:rPr>
        <w:t>Subleasing is strictly prohibited</w:t>
      </w:r>
    </w:p>
    <w:p w14:paraId="1F2CAE2C" w14:textId="77777777" w:rsidR="00BF3E55" w:rsidRPr="00DA2F66" w:rsidRDefault="00BF3E55" w:rsidP="00DA2F66">
      <w:pPr>
        <w:pStyle w:val="ListParagraph"/>
        <w:tabs>
          <w:tab w:val="left" w:pos="567"/>
        </w:tabs>
        <w:spacing w:after="0" w:line="240" w:lineRule="auto"/>
        <w:rPr>
          <w:rFonts w:ascii="Tahoma" w:hAnsi="Tahoma" w:cs="Tahoma"/>
          <w:b/>
          <w:bCs/>
          <w:sz w:val="16"/>
          <w:szCs w:val="16"/>
          <w:lang w:val="en-US"/>
        </w:rPr>
      </w:pPr>
    </w:p>
    <w:p w14:paraId="5373820E" w14:textId="388DB3B4" w:rsidR="0076119D" w:rsidRPr="00E948ED" w:rsidRDefault="0076119D" w:rsidP="00E948E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 xml:space="preserve">Liquor: </w:t>
      </w:r>
    </w:p>
    <w:p w14:paraId="6F70C755" w14:textId="5B2E4A69" w:rsidR="0076119D" w:rsidRPr="00E948E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 xml:space="preserve">The sale of Liquor is PROHIBITED at all times at the hall, unless you have a valid Liquor License issued by the Western Bay of Plenty District Council. </w:t>
      </w:r>
      <w:r w:rsidR="00880937">
        <w:rPr>
          <w:rFonts w:cs="Tahoma"/>
          <w:sz w:val="20"/>
          <w:szCs w:val="20"/>
          <w:lang w:val="en-US"/>
        </w:rPr>
        <w:t xml:space="preserve">All WBOPDC by-laws must be complied with at all times. </w:t>
      </w:r>
    </w:p>
    <w:p w14:paraId="199EDD15" w14:textId="77777777" w:rsidR="00BF3E55" w:rsidRPr="00E948ED" w:rsidRDefault="00BF3E55" w:rsidP="00903FFD">
      <w:pPr>
        <w:pStyle w:val="ListParagraph"/>
        <w:spacing w:after="0" w:line="240" w:lineRule="auto"/>
        <w:ind w:left="567"/>
        <w:rPr>
          <w:rFonts w:cs="Tahoma"/>
          <w:sz w:val="16"/>
          <w:szCs w:val="16"/>
          <w:lang w:val="en-US"/>
        </w:rPr>
      </w:pPr>
    </w:p>
    <w:p w14:paraId="12FD8B45" w14:textId="550C1B50" w:rsidR="0076119D" w:rsidRPr="00E948ED" w:rsidRDefault="0076119D" w:rsidP="00E948E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Security:</w:t>
      </w:r>
    </w:p>
    <w:p w14:paraId="3B5DCDD7" w14:textId="501FA62E" w:rsidR="0076119D" w:rsidRPr="00E948E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 xml:space="preserve">Hall Hirer must supply security guards of responsible adults for their function when LIQUOR is available. </w:t>
      </w:r>
    </w:p>
    <w:p w14:paraId="141295CD" w14:textId="77777777" w:rsidR="00BF3E55" w:rsidRPr="00E948ED" w:rsidRDefault="00BF3E55" w:rsidP="00E948ED">
      <w:pPr>
        <w:pStyle w:val="ListParagraph"/>
        <w:spacing w:after="0" w:line="240" w:lineRule="auto"/>
        <w:ind w:left="567"/>
        <w:rPr>
          <w:rFonts w:cs="Tahoma"/>
          <w:sz w:val="16"/>
          <w:szCs w:val="16"/>
          <w:lang w:val="en-US"/>
        </w:rPr>
      </w:pPr>
    </w:p>
    <w:p w14:paraId="7F1D3813" w14:textId="085175B0" w:rsidR="0076119D" w:rsidRPr="00E948ED" w:rsidRDefault="0076119D" w:rsidP="00E948E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Noise control:</w:t>
      </w:r>
    </w:p>
    <w:p w14:paraId="3909941D" w14:textId="1449DDB8" w:rsidR="0076119D" w:rsidRPr="00E948E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 xml:space="preserve">Music to be turned down to a low level at </w:t>
      </w:r>
      <w:r w:rsidRPr="00E948ED">
        <w:rPr>
          <w:rFonts w:cs="Tahoma"/>
          <w:b/>
          <w:bCs/>
          <w:sz w:val="20"/>
          <w:szCs w:val="20"/>
          <w:lang w:val="en-US"/>
        </w:rPr>
        <w:t>11.00</w:t>
      </w:r>
      <w:r w:rsidR="00BF3E55" w:rsidRPr="00E948ED">
        <w:rPr>
          <w:rFonts w:cs="Tahoma"/>
          <w:b/>
          <w:bCs/>
          <w:sz w:val="20"/>
          <w:szCs w:val="20"/>
          <w:lang w:val="en-US"/>
        </w:rPr>
        <w:t>p</w:t>
      </w:r>
      <w:r w:rsidRPr="00E948ED">
        <w:rPr>
          <w:rFonts w:cs="Tahoma"/>
          <w:b/>
          <w:bCs/>
          <w:sz w:val="20"/>
          <w:szCs w:val="20"/>
          <w:lang w:val="en-US"/>
        </w:rPr>
        <w:t>m</w:t>
      </w:r>
      <w:r w:rsidRPr="00E948ED">
        <w:rPr>
          <w:rFonts w:cs="Tahoma"/>
          <w:sz w:val="20"/>
          <w:szCs w:val="20"/>
          <w:lang w:val="en-US"/>
        </w:rPr>
        <w:t xml:space="preserve"> and all Music to </w:t>
      </w:r>
      <w:r w:rsidRPr="00E948ED">
        <w:rPr>
          <w:rFonts w:cs="Tahoma"/>
          <w:b/>
          <w:bCs/>
          <w:sz w:val="20"/>
          <w:szCs w:val="20"/>
          <w:lang w:val="en-US"/>
        </w:rPr>
        <w:t>cease by midnight</w:t>
      </w:r>
      <w:r w:rsidRPr="00E948ED">
        <w:rPr>
          <w:rFonts w:cs="Tahoma"/>
          <w:sz w:val="20"/>
          <w:szCs w:val="20"/>
          <w:lang w:val="en-US"/>
        </w:rPr>
        <w:t>.</w:t>
      </w:r>
    </w:p>
    <w:p w14:paraId="1B193DD4" w14:textId="28620CAA" w:rsidR="0076119D" w:rsidRPr="00E948E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 xml:space="preserve">Please consider the residents who are living </w:t>
      </w:r>
      <w:r w:rsidR="00903FFD" w:rsidRPr="00E948ED">
        <w:rPr>
          <w:rFonts w:cs="Tahoma"/>
          <w:sz w:val="20"/>
          <w:szCs w:val="20"/>
          <w:lang w:val="en-US"/>
        </w:rPr>
        <w:t>close</w:t>
      </w:r>
      <w:r w:rsidRPr="00E948ED">
        <w:rPr>
          <w:rFonts w:cs="Tahoma"/>
          <w:sz w:val="20"/>
          <w:szCs w:val="20"/>
          <w:lang w:val="en-US"/>
        </w:rPr>
        <w:t xml:space="preserve"> </w:t>
      </w:r>
      <w:r w:rsidR="00903FFD" w:rsidRPr="00E948ED">
        <w:rPr>
          <w:rFonts w:cs="Tahoma"/>
          <w:sz w:val="20"/>
          <w:szCs w:val="20"/>
          <w:lang w:val="en-US"/>
        </w:rPr>
        <w:t>to</w:t>
      </w:r>
      <w:r w:rsidRPr="00E948ED">
        <w:rPr>
          <w:rFonts w:cs="Tahoma"/>
          <w:sz w:val="20"/>
          <w:szCs w:val="20"/>
          <w:lang w:val="en-US"/>
        </w:rPr>
        <w:t xml:space="preserve"> the hall, for example loud talking outside and vehicles leaving premises. </w:t>
      </w:r>
    </w:p>
    <w:p w14:paraId="6B4F5986" w14:textId="445FE3F8" w:rsidR="00BF3E55" w:rsidRPr="00E948ED" w:rsidRDefault="00BF3E55" w:rsidP="00903FFD">
      <w:pPr>
        <w:pStyle w:val="ListParagraph"/>
        <w:spacing w:after="0" w:line="240" w:lineRule="auto"/>
        <w:ind w:left="567"/>
        <w:rPr>
          <w:rFonts w:cs="Tahoma"/>
          <w:sz w:val="16"/>
          <w:szCs w:val="16"/>
          <w:lang w:val="en-US"/>
        </w:rPr>
      </w:pPr>
    </w:p>
    <w:p w14:paraId="14DAF0A3" w14:textId="2E4D2C5A" w:rsidR="00BF3E55" w:rsidRPr="00E948ED" w:rsidRDefault="0076119D" w:rsidP="00E948E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Hall Inspections:</w:t>
      </w:r>
    </w:p>
    <w:p w14:paraId="741B65F2" w14:textId="5B68EACC" w:rsidR="0076119D" w:rsidRPr="00E948ED" w:rsidRDefault="0076119D" w:rsidP="00903FFD">
      <w:pPr>
        <w:pStyle w:val="ListParagraph"/>
        <w:spacing w:after="0" w:line="240" w:lineRule="auto"/>
        <w:ind w:left="567"/>
        <w:rPr>
          <w:rFonts w:cs="Tahoma"/>
          <w:sz w:val="20"/>
          <w:szCs w:val="20"/>
          <w:lang w:val="en-US"/>
        </w:rPr>
      </w:pPr>
      <w:r w:rsidRPr="00E948ED">
        <w:rPr>
          <w:rFonts w:cs="Tahoma"/>
          <w:sz w:val="20"/>
          <w:szCs w:val="20"/>
          <w:lang w:val="en-US"/>
        </w:rPr>
        <w:t>Any Police</w:t>
      </w:r>
      <w:r w:rsidR="00155783" w:rsidRPr="00E948ED">
        <w:rPr>
          <w:rFonts w:cs="Tahoma"/>
          <w:sz w:val="20"/>
          <w:szCs w:val="20"/>
          <w:lang w:val="en-US"/>
        </w:rPr>
        <w:t>/Fire</w:t>
      </w:r>
      <w:r w:rsidRPr="00E948ED">
        <w:rPr>
          <w:rFonts w:cs="Tahoma"/>
          <w:sz w:val="20"/>
          <w:szCs w:val="20"/>
          <w:lang w:val="en-US"/>
        </w:rPr>
        <w:t xml:space="preserve"> Officer, Liquor Licensing Inspector, WBOP</w:t>
      </w:r>
      <w:r w:rsidR="00903FFD" w:rsidRPr="00E948ED">
        <w:rPr>
          <w:rFonts w:cs="Tahoma"/>
          <w:sz w:val="20"/>
          <w:szCs w:val="20"/>
          <w:lang w:val="en-US"/>
        </w:rPr>
        <w:t xml:space="preserve"> Council Officer and any Executive or Committee member in charge of the Pukehina Community Hall are authorized to enter the hall undeterred at any time. </w:t>
      </w:r>
    </w:p>
    <w:p w14:paraId="0F6311FE" w14:textId="77777777" w:rsidR="00BF3E55" w:rsidRPr="00E948ED" w:rsidRDefault="00BF3E55" w:rsidP="00903FFD">
      <w:pPr>
        <w:pStyle w:val="ListParagraph"/>
        <w:spacing w:after="0" w:line="240" w:lineRule="auto"/>
        <w:ind w:left="567"/>
        <w:rPr>
          <w:rFonts w:cs="Tahoma"/>
          <w:sz w:val="16"/>
          <w:szCs w:val="16"/>
          <w:lang w:val="en-US"/>
        </w:rPr>
      </w:pPr>
    </w:p>
    <w:p w14:paraId="5B7125FA" w14:textId="7B87FD5D" w:rsidR="00903FFD" w:rsidRPr="00E948ED" w:rsidRDefault="00903FFD" w:rsidP="00903FFD">
      <w:pPr>
        <w:pStyle w:val="ListParagraph"/>
        <w:numPr>
          <w:ilvl w:val="0"/>
          <w:numId w:val="5"/>
        </w:numPr>
        <w:tabs>
          <w:tab w:val="left" w:pos="567"/>
        </w:tabs>
        <w:spacing w:after="0" w:line="240" w:lineRule="auto"/>
        <w:ind w:hanging="720"/>
        <w:rPr>
          <w:rFonts w:ascii="Tahoma" w:hAnsi="Tahoma" w:cs="Tahoma"/>
          <w:b/>
          <w:bCs/>
          <w:sz w:val="20"/>
          <w:szCs w:val="20"/>
          <w:lang w:val="en-US"/>
        </w:rPr>
      </w:pPr>
      <w:r w:rsidRPr="00E948ED">
        <w:rPr>
          <w:rFonts w:ascii="Tahoma" w:hAnsi="Tahoma" w:cs="Tahoma"/>
          <w:b/>
          <w:bCs/>
          <w:sz w:val="20"/>
          <w:szCs w:val="20"/>
          <w:lang w:val="en-US"/>
        </w:rPr>
        <w:t>Hall Cleaning:</w:t>
      </w:r>
    </w:p>
    <w:p w14:paraId="7B36A49B" w14:textId="61F3F5F7" w:rsidR="00903FFD" w:rsidRPr="00E948ED" w:rsidRDefault="00903FFD" w:rsidP="00903FFD">
      <w:pPr>
        <w:spacing w:after="0" w:line="240" w:lineRule="auto"/>
        <w:ind w:left="567"/>
        <w:rPr>
          <w:rFonts w:cs="Tahoma"/>
          <w:sz w:val="20"/>
          <w:szCs w:val="20"/>
          <w:lang w:val="en-US"/>
        </w:rPr>
      </w:pPr>
      <w:r w:rsidRPr="00E948ED">
        <w:rPr>
          <w:rFonts w:cs="Tahoma"/>
          <w:sz w:val="20"/>
          <w:szCs w:val="20"/>
          <w:lang w:val="en-US"/>
        </w:rPr>
        <w:t>This must be done at the end of your function, or by prior arrangement with the booking agent. The hall must be left in a safe, clean and tidy condition after use. (refer to the checklist)</w:t>
      </w:r>
    </w:p>
    <w:p w14:paraId="417F45BC" w14:textId="0D74E03B" w:rsidR="00BF3E55" w:rsidRPr="00E948ED" w:rsidRDefault="00BF3E55" w:rsidP="00BF3E55">
      <w:pPr>
        <w:pStyle w:val="ListParagraph"/>
        <w:spacing w:after="0" w:line="240" w:lineRule="auto"/>
        <w:ind w:left="993"/>
        <w:rPr>
          <w:rFonts w:cs="Tahoma"/>
          <w:sz w:val="12"/>
          <w:szCs w:val="12"/>
          <w:lang w:val="en-US"/>
        </w:rPr>
      </w:pPr>
    </w:p>
    <w:p w14:paraId="32C0C332" w14:textId="315899C5" w:rsidR="00903FFD" w:rsidRPr="00E948ED" w:rsidRDefault="00903FFD" w:rsidP="00BF3E55">
      <w:pPr>
        <w:pStyle w:val="ListParagraph"/>
        <w:numPr>
          <w:ilvl w:val="0"/>
          <w:numId w:val="6"/>
        </w:numPr>
        <w:spacing w:after="0" w:line="240" w:lineRule="auto"/>
        <w:ind w:left="993" w:hanging="426"/>
        <w:rPr>
          <w:rFonts w:ascii="Tahoma" w:hAnsi="Tahoma" w:cs="Tahoma"/>
          <w:b/>
          <w:bCs/>
          <w:sz w:val="20"/>
          <w:szCs w:val="20"/>
          <w:lang w:val="en-US"/>
        </w:rPr>
      </w:pPr>
      <w:r w:rsidRPr="00E948ED">
        <w:rPr>
          <w:rFonts w:ascii="Tahoma" w:hAnsi="Tahoma" w:cs="Tahoma"/>
          <w:b/>
          <w:bCs/>
          <w:sz w:val="20"/>
          <w:szCs w:val="20"/>
          <w:lang w:val="en-US"/>
        </w:rPr>
        <w:t>Kitchen:</w:t>
      </w:r>
    </w:p>
    <w:p w14:paraId="2F45E5E2" w14:textId="6B22CA57" w:rsidR="00903FFD" w:rsidRPr="00E948ED" w:rsidRDefault="00903FFD" w:rsidP="00BF3E55">
      <w:pPr>
        <w:pStyle w:val="ListParagraph"/>
        <w:spacing w:after="0" w:line="240" w:lineRule="auto"/>
        <w:ind w:left="993"/>
        <w:rPr>
          <w:rFonts w:cs="Tahoma"/>
          <w:sz w:val="20"/>
          <w:szCs w:val="20"/>
          <w:lang w:val="en-US"/>
        </w:rPr>
      </w:pPr>
      <w:r w:rsidRPr="00E948ED">
        <w:rPr>
          <w:rFonts w:cs="Tahoma"/>
          <w:sz w:val="20"/>
          <w:szCs w:val="20"/>
          <w:lang w:val="en-US"/>
        </w:rPr>
        <w:t xml:space="preserve">Dishwasher to be emptied, Cups and glasses are to be washed and returned to cupboards. Stove to be cleaned and switched off at the wall. Fridge and Microwave to be wiped out and unplugged from the wall. Fridge door to be left propped open. Oven top and benches to be wiped down. Hot water Zip to be turned off and unplugged from wall. </w:t>
      </w:r>
    </w:p>
    <w:p w14:paraId="4D79C902" w14:textId="77777777" w:rsidR="00BF3E55" w:rsidRPr="00E948ED" w:rsidRDefault="00BF3E55" w:rsidP="00BF3E55">
      <w:pPr>
        <w:pStyle w:val="ListParagraph"/>
        <w:spacing w:after="0" w:line="240" w:lineRule="auto"/>
        <w:ind w:left="993"/>
        <w:rPr>
          <w:rFonts w:cs="Tahoma"/>
          <w:sz w:val="12"/>
          <w:szCs w:val="12"/>
          <w:lang w:val="en-US"/>
        </w:rPr>
      </w:pPr>
    </w:p>
    <w:p w14:paraId="5115D012" w14:textId="705DB9CB" w:rsidR="00903FFD" w:rsidRPr="00E948ED" w:rsidRDefault="00903FFD" w:rsidP="00BF3E55">
      <w:pPr>
        <w:pStyle w:val="ListParagraph"/>
        <w:numPr>
          <w:ilvl w:val="0"/>
          <w:numId w:val="6"/>
        </w:numPr>
        <w:spacing w:after="0" w:line="240" w:lineRule="auto"/>
        <w:ind w:left="993" w:hanging="426"/>
        <w:rPr>
          <w:rFonts w:ascii="Tahoma" w:hAnsi="Tahoma" w:cs="Tahoma"/>
          <w:b/>
          <w:bCs/>
          <w:sz w:val="20"/>
          <w:szCs w:val="20"/>
          <w:lang w:val="en-US"/>
        </w:rPr>
      </w:pPr>
      <w:r w:rsidRPr="00E948ED">
        <w:rPr>
          <w:rFonts w:ascii="Tahoma" w:hAnsi="Tahoma" w:cs="Tahoma"/>
          <w:b/>
          <w:bCs/>
          <w:sz w:val="20"/>
          <w:szCs w:val="20"/>
          <w:lang w:val="en-US"/>
        </w:rPr>
        <w:t>Toilets:</w:t>
      </w:r>
    </w:p>
    <w:p w14:paraId="5D2FA598" w14:textId="58C3354C" w:rsidR="00903FFD" w:rsidRPr="00E948ED" w:rsidRDefault="00903FFD" w:rsidP="00BF3E55">
      <w:pPr>
        <w:pStyle w:val="ListParagraph"/>
        <w:spacing w:after="0" w:line="240" w:lineRule="auto"/>
        <w:ind w:left="993"/>
        <w:rPr>
          <w:rFonts w:cs="Tahoma"/>
          <w:sz w:val="20"/>
          <w:szCs w:val="20"/>
          <w:lang w:val="en-US"/>
        </w:rPr>
      </w:pPr>
      <w:r w:rsidRPr="00E948ED">
        <w:rPr>
          <w:rFonts w:cs="Tahoma"/>
          <w:sz w:val="20"/>
          <w:szCs w:val="20"/>
          <w:lang w:val="en-US"/>
        </w:rPr>
        <w:t>Hire</w:t>
      </w:r>
      <w:r w:rsidR="003A63F2" w:rsidRPr="00E948ED">
        <w:rPr>
          <w:rFonts w:cs="Tahoma"/>
          <w:sz w:val="20"/>
          <w:szCs w:val="20"/>
          <w:lang w:val="en-US"/>
        </w:rPr>
        <w:t>r to supply own toilet rolls.  At the end of you function all toilets/handbasins to be cleaned, rubbish bins t</w:t>
      </w:r>
      <w:r w:rsidR="00BF3E55" w:rsidRPr="00E948ED">
        <w:rPr>
          <w:rFonts w:cs="Tahoma"/>
          <w:sz w:val="20"/>
          <w:szCs w:val="20"/>
          <w:lang w:val="en-US"/>
        </w:rPr>
        <w:t>o</w:t>
      </w:r>
      <w:r w:rsidR="003A63F2" w:rsidRPr="00E948ED">
        <w:rPr>
          <w:rFonts w:cs="Tahoma"/>
          <w:sz w:val="20"/>
          <w:szCs w:val="20"/>
          <w:lang w:val="en-US"/>
        </w:rPr>
        <w:t xml:space="preserve"> be emptied and floors mopped. </w:t>
      </w:r>
    </w:p>
    <w:p w14:paraId="1A098EE6" w14:textId="04B425C3" w:rsidR="00BF3E55" w:rsidRPr="00E948ED" w:rsidRDefault="00BF3E55" w:rsidP="00BF3E55">
      <w:pPr>
        <w:pStyle w:val="ListParagraph"/>
        <w:spacing w:after="0" w:line="240" w:lineRule="auto"/>
        <w:ind w:left="993"/>
        <w:rPr>
          <w:rFonts w:cs="Tahoma"/>
          <w:sz w:val="12"/>
          <w:szCs w:val="12"/>
          <w:lang w:val="en-US"/>
        </w:rPr>
      </w:pPr>
    </w:p>
    <w:p w14:paraId="4BEA08D3" w14:textId="6FCBF376" w:rsidR="003A63F2" w:rsidRPr="00E948ED" w:rsidRDefault="003A63F2" w:rsidP="00BF3E55">
      <w:pPr>
        <w:pStyle w:val="ListParagraph"/>
        <w:numPr>
          <w:ilvl w:val="0"/>
          <w:numId w:val="6"/>
        </w:numPr>
        <w:spacing w:after="0" w:line="240" w:lineRule="auto"/>
        <w:ind w:left="993" w:hanging="426"/>
        <w:rPr>
          <w:rFonts w:ascii="Tahoma" w:hAnsi="Tahoma" w:cs="Tahoma"/>
          <w:b/>
          <w:bCs/>
          <w:sz w:val="20"/>
          <w:szCs w:val="20"/>
          <w:lang w:val="en-US"/>
        </w:rPr>
      </w:pPr>
      <w:r w:rsidRPr="00E948ED">
        <w:rPr>
          <w:rFonts w:ascii="Tahoma" w:hAnsi="Tahoma" w:cs="Tahoma"/>
          <w:b/>
          <w:bCs/>
          <w:sz w:val="20"/>
          <w:szCs w:val="20"/>
          <w:lang w:val="en-US"/>
        </w:rPr>
        <w:t>Tables and chairs:</w:t>
      </w:r>
    </w:p>
    <w:p w14:paraId="28FA2AD3" w14:textId="47CBBAD0" w:rsidR="003A63F2" w:rsidRPr="00E948ED" w:rsidRDefault="003A63F2" w:rsidP="00BF3E55">
      <w:pPr>
        <w:pStyle w:val="ListParagraph"/>
        <w:spacing w:after="0" w:line="240" w:lineRule="auto"/>
        <w:ind w:left="993"/>
        <w:rPr>
          <w:rFonts w:cs="Tahoma"/>
          <w:sz w:val="20"/>
          <w:szCs w:val="20"/>
          <w:lang w:val="en-US"/>
        </w:rPr>
      </w:pPr>
      <w:r w:rsidRPr="00E948ED">
        <w:rPr>
          <w:rFonts w:cs="Tahoma"/>
          <w:sz w:val="20"/>
          <w:szCs w:val="20"/>
          <w:lang w:val="en-US"/>
        </w:rPr>
        <w:t>Chairs to be stacked in a tidy manner and trestle tables to be stored back in cupboard.</w:t>
      </w:r>
    </w:p>
    <w:p w14:paraId="6EF44A0A" w14:textId="77777777" w:rsidR="00BF3E55" w:rsidRPr="00E948ED" w:rsidRDefault="00BF3E55" w:rsidP="00BF3E55">
      <w:pPr>
        <w:pStyle w:val="ListParagraph"/>
        <w:spacing w:after="0" w:line="240" w:lineRule="auto"/>
        <w:ind w:left="993"/>
        <w:rPr>
          <w:rFonts w:cs="Tahoma"/>
          <w:sz w:val="12"/>
          <w:szCs w:val="12"/>
          <w:lang w:val="en-US"/>
        </w:rPr>
      </w:pPr>
    </w:p>
    <w:p w14:paraId="0EC62B9D" w14:textId="52EEE492" w:rsidR="003A63F2" w:rsidRPr="00E948ED" w:rsidRDefault="003A63F2" w:rsidP="00BF3E55">
      <w:pPr>
        <w:pStyle w:val="ListParagraph"/>
        <w:numPr>
          <w:ilvl w:val="0"/>
          <w:numId w:val="6"/>
        </w:numPr>
        <w:spacing w:after="0" w:line="240" w:lineRule="auto"/>
        <w:ind w:left="993" w:hanging="426"/>
        <w:rPr>
          <w:rFonts w:ascii="Tahoma" w:hAnsi="Tahoma" w:cs="Tahoma"/>
          <w:b/>
          <w:bCs/>
          <w:sz w:val="20"/>
          <w:szCs w:val="20"/>
          <w:lang w:val="en-US"/>
        </w:rPr>
      </w:pPr>
      <w:r w:rsidRPr="00E948ED">
        <w:rPr>
          <w:rFonts w:ascii="Tahoma" w:hAnsi="Tahoma" w:cs="Tahoma"/>
          <w:b/>
          <w:bCs/>
          <w:sz w:val="20"/>
          <w:szCs w:val="20"/>
          <w:lang w:val="en-US"/>
        </w:rPr>
        <w:t>Hall Grounds:</w:t>
      </w:r>
    </w:p>
    <w:p w14:paraId="358F67F2" w14:textId="334C5503" w:rsidR="003A63F2" w:rsidRPr="00E948ED" w:rsidRDefault="003A63F2" w:rsidP="00BF3E55">
      <w:pPr>
        <w:pStyle w:val="ListParagraph"/>
        <w:spacing w:after="0" w:line="240" w:lineRule="auto"/>
        <w:ind w:left="993"/>
        <w:rPr>
          <w:rFonts w:cs="Tahoma"/>
          <w:sz w:val="20"/>
          <w:szCs w:val="20"/>
          <w:lang w:val="en-US"/>
        </w:rPr>
      </w:pPr>
      <w:r w:rsidRPr="00E948ED">
        <w:rPr>
          <w:rFonts w:cs="Tahoma"/>
          <w:sz w:val="20"/>
          <w:szCs w:val="20"/>
          <w:lang w:val="en-US"/>
        </w:rPr>
        <w:t xml:space="preserve">No barbeques to be used on exposed aggregate concrete areas.  All litter is to be cleaned up from the hall grounds at the end of your function. </w:t>
      </w:r>
    </w:p>
    <w:p w14:paraId="6E598445" w14:textId="77777777" w:rsidR="00BF3E55" w:rsidRPr="00E948ED" w:rsidRDefault="00BF3E55" w:rsidP="00BF3E55">
      <w:pPr>
        <w:pStyle w:val="ListParagraph"/>
        <w:spacing w:after="0" w:line="240" w:lineRule="auto"/>
        <w:ind w:left="993"/>
        <w:rPr>
          <w:rFonts w:cs="Tahoma"/>
          <w:sz w:val="12"/>
          <w:szCs w:val="12"/>
          <w:lang w:val="en-US"/>
        </w:rPr>
      </w:pPr>
    </w:p>
    <w:p w14:paraId="4AEF0334" w14:textId="325E076A" w:rsidR="003A63F2" w:rsidRPr="00E948ED" w:rsidRDefault="003A63F2" w:rsidP="00BF3E55">
      <w:pPr>
        <w:pStyle w:val="ListParagraph"/>
        <w:numPr>
          <w:ilvl w:val="0"/>
          <w:numId w:val="6"/>
        </w:numPr>
        <w:spacing w:after="0" w:line="240" w:lineRule="auto"/>
        <w:ind w:left="993" w:hanging="426"/>
        <w:rPr>
          <w:rFonts w:ascii="Tahoma" w:hAnsi="Tahoma" w:cs="Tahoma"/>
          <w:b/>
          <w:bCs/>
          <w:sz w:val="20"/>
          <w:szCs w:val="20"/>
          <w:lang w:val="en-US"/>
        </w:rPr>
      </w:pPr>
      <w:r w:rsidRPr="00E948ED">
        <w:rPr>
          <w:rFonts w:ascii="Tahoma" w:hAnsi="Tahoma" w:cs="Tahoma"/>
          <w:b/>
          <w:bCs/>
          <w:sz w:val="20"/>
          <w:szCs w:val="20"/>
          <w:lang w:val="en-US"/>
        </w:rPr>
        <w:t>Rubbish/Recycle</w:t>
      </w:r>
    </w:p>
    <w:p w14:paraId="2B718A12" w14:textId="77777777" w:rsidR="00BF3E55" w:rsidRDefault="003A63F2" w:rsidP="00BF3E55">
      <w:pPr>
        <w:pStyle w:val="ListParagraph"/>
        <w:spacing w:after="0" w:line="240" w:lineRule="auto"/>
        <w:ind w:left="993"/>
        <w:rPr>
          <w:rFonts w:cs="Tahoma"/>
          <w:sz w:val="20"/>
          <w:szCs w:val="20"/>
          <w:lang w:val="en-US"/>
        </w:rPr>
      </w:pPr>
      <w:r w:rsidRPr="00E948ED">
        <w:rPr>
          <w:rFonts w:cs="Tahoma"/>
          <w:sz w:val="20"/>
          <w:szCs w:val="20"/>
          <w:lang w:val="en-US"/>
        </w:rPr>
        <w:t xml:space="preserve">All rubbish and recycling waste to be removed from the premises and grounds at the end of your function. </w:t>
      </w:r>
    </w:p>
    <w:p w14:paraId="0E893AF6" w14:textId="77777777" w:rsidR="00DA2F66" w:rsidRDefault="00DA2F66" w:rsidP="00BF3E55">
      <w:pPr>
        <w:pStyle w:val="ListParagraph"/>
        <w:spacing w:after="0" w:line="240" w:lineRule="auto"/>
        <w:ind w:left="993"/>
        <w:rPr>
          <w:rFonts w:cs="Tahoma"/>
          <w:sz w:val="20"/>
          <w:szCs w:val="20"/>
          <w:lang w:val="en-US"/>
        </w:rPr>
      </w:pPr>
    </w:p>
    <w:p w14:paraId="39580F86" w14:textId="0B54861E" w:rsidR="003A63F2" w:rsidRPr="00E948ED" w:rsidRDefault="003A63F2" w:rsidP="00BF3E55">
      <w:pPr>
        <w:spacing w:after="0" w:line="240" w:lineRule="auto"/>
        <w:rPr>
          <w:rFonts w:ascii="Tahoma" w:hAnsi="Tahoma" w:cs="Tahoma"/>
          <w:sz w:val="20"/>
          <w:szCs w:val="20"/>
          <w:lang w:val="en-US"/>
        </w:rPr>
      </w:pPr>
      <w:r w:rsidRPr="00E948ED">
        <w:rPr>
          <w:rFonts w:ascii="Tahoma" w:hAnsi="Tahoma" w:cs="Tahoma"/>
          <w:b/>
          <w:bCs/>
          <w:sz w:val="20"/>
          <w:szCs w:val="20"/>
          <w:lang w:val="en-US"/>
        </w:rPr>
        <w:t>On Existing Hall After Your Function</w:t>
      </w:r>
      <w:r w:rsidRPr="00E948ED">
        <w:rPr>
          <w:rFonts w:ascii="Tahoma" w:hAnsi="Tahoma" w:cs="Tahoma"/>
          <w:sz w:val="20"/>
          <w:szCs w:val="20"/>
          <w:lang w:val="en-US"/>
        </w:rPr>
        <w:t xml:space="preserve">: </w:t>
      </w:r>
    </w:p>
    <w:p w14:paraId="3C9B89CF" w14:textId="4F9D37B3" w:rsidR="003A63F2" w:rsidRPr="00E948ED" w:rsidRDefault="003A63F2" w:rsidP="00BF3E55">
      <w:pPr>
        <w:pStyle w:val="ListParagraph"/>
        <w:spacing w:after="0" w:line="240" w:lineRule="auto"/>
        <w:ind w:left="993"/>
        <w:rPr>
          <w:rFonts w:cs="Tahoma"/>
          <w:sz w:val="20"/>
          <w:szCs w:val="20"/>
          <w:lang w:val="en-US"/>
        </w:rPr>
      </w:pPr>
      <w:r w:rsidRPr="00E948ED">
        <w:rPr>
          <w:rFonts w:cs="Tahoma"/>
          <w:sz w:val="20"/>
          <w:szCs w:val="20"/>
          <w:lang w:val="en-US"/>
        </w:rPr>
        <w:t xml:space="preserve">Check that all lights are turned off, windows are closed securely and all exterior doors are locked, including fire escape door upstairs. Keys to be returned to lockbox. </w:t>
      </w:r>
      <w:r w:rsidR="00880937">
        <w:rPr>
          <w:rFonts w:cs="Tahoma"/>
          <w:sz w:val="20"/>
          <w:szCs w:val="20"/>
          <w:lang w:val="en-US"/>
        </w:rPr>
        <w:t xml:space="preserve"> Please do not leave anything behind. </w:t>
      </w:r>
    </w:p>
    <w:p w14:paraId="68203F46" w14:textId="7FE801C6" w:rsidR="00BF3E55" w:rsidRPr="00E948ED" w:rsidRDefault="00BF3E55" w:rsidP="00BF3E55">
      <w:pPr>
        <w:pStyle w:val="ListParagraph"/>
        <w:spacing w:after="0" w:line="240" w:lineRule="auto"/>
        <w:ind w:left="993"/>
        <w:rPr>
          <w:rFonts w:cs="Tahoma"/>
          <w:sz w:val="16"/>
          <w:szCs w:val="16"/>
          <w:lang w:val="en-US"/>
        </w:rPr>
      </w:pPr>
    </w:p>
    <w:p w14:paraId="02CCA257" w14:textId="68F70C86" w:rsidR="003A63F2" w:rsidRPr="00E948ED" w:rsidRDefault="003A63F2" w:rsidP="00BF3E55">
      <w:pPr>
        <w:spacing w:after="0" w:line="240" w:lineRule="auto"/>
        <w:rPr>
          <w:rFonts w:ascii="Tahoma" w:hAnsi="Tahoma" w:cs="Tahoma"/>
          <w:b/>
          <w:bCs/>
          <w:sz w:val="20"/>
          <w:szCs w:val="20"/>
          <w:lang w:val="en-US"/>
        </w:rPr>
      </w:pPr>
      <w:r w:rsidRPr="00E948ED">
        <w:rPr>
          <w:rFonts w:ascii="Tahoma" w:hAnsi="Tahoma" w:cs="Tahoma"/>
          <w:b/>
          <w:bCs/>
          <w:sz w:val="20"/>
          <w:szCs w:val="20"/>
          <w:lang w:val="en-US"/>
        </w:rPr>
        <w:t xml:space="preserve">Damages: </w:t>
      </w:r>
    </w:p>
    <w:p w14:paraId="50E47644" w14:textId="47DC4B96" w:rsidR="003A63F2" w:rsidRPr="00E948ED" w:rsidRDefault="003A63F2" w:rsidP="00BF3E55">
      <w:pPr>
        <w:pStyle w:val="ListParagraph"/>
        <w:spacing w:after="0" w:line="240" w:lineRule="auto"/>
        <w:ind w:left="993"/>
        <w:rPr>
          <w:rFonts w:cs="Tahoma"/>
          <w:sz w:val="20"/>
          <w:szCs w:val="20"/>
          <w:lang w:val="en-US"/>
        </w:rPr>
      </w:pPr>
      <w:r w:rsidRPr="00E948ED">
        <w:rPr>
          <w:rFonts w:cs="Tahoma"/>
          <w:sz w:val="20"/>
          <w:szCs w:val="20"/>
          <w:lang w:val="en-US"/>
        </w:rPr>
        <w:t>Any damage to the hall or its contents must be communicated to the Booking agent for compensation out to the bond money or arrangements made to be replaced or repairs.</w:t>
      </w:r>
    </w:p>
    <w:p w14:paraId="3E1AD77D" w14:textId="640D7BBC" w:rsidR="003A63F2" w:rsidRPr="00E948ED" w:rsidRDefault="003A63F2" w:rsidP="0076119D">
      <w:pPr>
        <w:spacing w:after="0" w:line="240" w:lineRule="auto"/>
        <w:rPr>
          <w:rFonts w:cs="Tahoma"/>
          <w:sz w:val="20"/>
          <w:szCs w:val="20"/>
          <w:lang w:val="en-US"/>
        </w:rPr>
      </w:pPr>
    </w:p>
    <w:p w14:paraId="1FA0822B" w14:textId="6C898C19" w:rsidR="008F103F" w:rsidRPr="00E948ED" w:rsidRDefault="003A63F2" w:rsidP="00155783">
      <w:pPr>
        <w:spacing w:after="0" w:line="240" w:lineRule="auto"/>
        <w:rPr>
          <w:rFonts w:ascii="Tahoma" w:hAnsi="Tahoma" w:cs="Tahoma"/>
          <w:sz w:val="22"/>
          <w:szCs w:val="22"/>
          <w:lang w:val="en-US"/>
        </w:rPr>
      </w:pPr>
      <w:r w:rsidRPr="00E948ED">
        <w:rPr>
          <w:rFonts w:ascii="Tahoma" w:hAnsi="Tahoma" w:cs="Tahoma"/>
          <w:sz w:val="22"/>
          <w:szCs w:val="22"/>
          <w:lang w:val="en-US"/>
        </w:rPr>
        <w:t xml:space="preserve">If you are </w:t>
      </w:r>
      <w:r w:rsidR="00155783" w:rsidRPr="00E948ED">
        <w:rPr>
          <w:rFonts w:ascii="Tahoma" w:hAnsi="Tahoma" w:cs="Tahoma"/>
          <w:sz w:val="22"/>
          <w:szCs w:val="22"/>
          <w:lang w:val="en-US"/>
        </w:rPr>
        <w:t>unsure</w:t>
      </w:r>
      <w:r w:rsidRPr="00E948ED">
        <w:rPr>
          <w:rFonts w:ascii="Tahoma" w:hAnsi="Tahoma" w:cs="Tahoma"/>
          <w:sz w:val="22"/>
          <w:szCs w:val="22"/>
          <w:lang w:val="en-US"/>
        </w:rPr>
        <w:t xml:space="preserve"> of any of the above conditions please ask the booking agent who will be happy to </w:t>
      </w:r>
      <w:r w:rsidR="00E948ED">
        <w:rPr>
          <w:rFonts w:ascii="Tahoma" w:hAnsi="Tahoma" w:cs="Tahoma"/>
          <w:sz w:val="22"/>
          <w:szCs w:val="22"/>
          <w:lang w:val="en-US"/>
        </w:rPr>
        <w:t>assist</w:t>
      </w:r>
      <w:r w:rsidRPr="00E948ED">
        <w:rPr>
          <w:rFonts w:ascii="Tahoma" w:hAnsi="Tahoma" w:cs="Tahoma"/>
          <w:sz w:val="22"/>
          <w:szCs w:val="22"/>
          <w:lang w:val="en-US"/>
        </w:rPr>
        <w:t xml:space="preserve"> you. </w:t>
      </w:r>
    </w:p>
    <w:p w14:paraId="41C89629" w14:textId="768C85FA" w:rsidR="00E948ED" w:rsidRDefault="00E948ED" w:rsidP="00E948ED">
      <w:pPr>
        <w:jc w:val="center"/>
        <w:rPr>
          <w:rFonts w:ascii="Tahoma" w:hAnsi="Tahoma" w:cs="Tahoma"/>
          <w:sz w:val="20"/>
          <w:szCs w:val="20"/>
          <w:lang w:val="en-US"/>
        </w:rPr>
      </w:pPr>
    </w:p>
    <w:p w14:paraId="6B15DD6C" w14:textId="5249BDA6" w:rsidR="00E948ED" w:rsidRDefault="00E948ED" w:rsidP="00E948ED">
      <w:pPr>
        <w:jc w:val="center"/>
        <w:rPr>
          <w:rFonts w:ascii="Tahoma" w:hAnsi="Tahoma" w:cs="Tahoma"/>
          <w:sz w:val="20"/>
          <w:szCs w:val="20"/>
          <w:lang w:val="en-US"/>
        </w:rPr>
      </w:pPr>
    </w:p>
    <w:p w14:paraId="15A5D968" w14:textId="26FB3056" w:rsidR="005E5F25" w:rsidRPr="004011A2" w:rsidRDefault="00AB54C1" w:rsidP="00E948ED">
      <w:pPr>
        <w:jc w:val="center"/>
        <w:rPr>
          <w:rFonts w:ascii="Arial" w:hAnsi="Arial" w:cs="Arial"/>
          <w:b/>
          <w:bCs/>
          <w:sz w:val="40"/>
          <w:szCs w:val="40"/>
          <w:lang w:val="en-US"/>
        </w:rPr>
      </w:pPr>
      <w:r w:rsidRPr="004011A2">
        <w:rPr>
          <w:rFonts w:ascii="Arial" w:hAnsi="Arial" w:cs="Arial"/>
          <w:b/>
          <w:bCs/>
          <w:sz w:val="40"/>
          <w:szCs w:val="40"/>
          <w:lang w:val="en-US"/>
        </w:rPr>
        <w:t>PUKEHINA HALL CLEANING CHECKLIST:</w:t>
      </w:r>
    </w:p>
    <w:p w14:paraId="760AF0C9" w14:textId="16CE8371" w:rsidR="00F376D3" w:rsidRDefault="00F376D3">
      <w:pPr>
        <w:rPr>
          <w:rFonts w:ascii="Times New Roman" w:hAnsi="Times New Roman" w:cs="Times New Roman"/>
          <w:b/>
          <w:bCs/>
          <w:lang w:val="en-US"/>
        </w:rPr>
      </w:pPr>
    </w:p>
    <w:p w14:paraId="3150EFE5" w14:textId="77777777" w:rsidR="00E948ED" w:rsidRPr="00E948ED" w:rsidRDefault="00E948ED">
      <w:pPr>
        <w:rPr>
          <w:rFonts w:ascii="Times New Roman" w:hAnsi="Times New Roman" w:cs="Times New Roman"/>
          <w:b/>
          <w:bCs/>
          <w:lang w:val="en-US"/>
        </w:rPr>
      </w:pPr>
    </w:p>
    <w:p w14:paraId="4D96D702" w14:textId="22D02905" w:rsidR="00AB54C1" w:rsidRPr="004011A2" w:rsidRDefault="00DA3A2C" w:rsidP="00E948ED">
      <w:pPr>
        <w:pStyle w:val="ListParagraph"/>
        <w:numPr>
          <w:ilvl w:val="0"/>
          <w:numId w:val="4"/>
        </w:numPr>
        <w:ind w:left="1701" w:right="827" w:hanging="861"/>
        <w:rPr>
          <w:rFonts w:cs="Times New Roman"/>
          <w:sz w:val="28"/>
          <w:szCs w:val="28"/>
          <w:lang w:val="en-US"/>
        </w:rPr>
      </w:pPr>
      <w:r w:rsidRPr="004011A2">
        <w:rPr>
          <w:rFonts w:cs="Times New Roman"/>
          <w:sz w:val="28"/>
          <w:szCs w:val="28"/>
          <w:lang w:val="en-US"/>
        </w:rPr>
        <w:t>All food scraps and rubbish</w:t>
      </w:r>
      <w:r w:rsidR="00155783" w:rsidRPr="004011A2">
        <w:rPr>
          <w:rFonts w:cs="Times New Roman"/>
          <w:sz w:val="28"/>
          <w:szCs w:val="28"/>
          <w:lang w:val="en-US"/>
        </w:rPr>
        <w:t>/recycling</w:t>
      </w:r>
      <w:r w:rsidRPr="004011A2">
        <w:rPr>
          <w:rFonts w:cs="Times New Roman"/>
          <w:sz w:val="28"/>
          <w:szCs w:val="28"/>
          <w:lang w:val="en-US"/>
        </w:rPr>
        <w:t xml:space="preserve"> to be taken away from both inside and around the hall. </w:t>
      </w:r>
    </w:p>
    <w:p w14:paraId="273FA3E3" w14:textId="77777777" w:rsidR="00F376D3" w:rsidRPr="004011A2" w:rsidRDefault="00F376D3" w:rsidP="00E948ED">
      <w:pPr>
        <w:pStyle w:val="ListParagraph"/>
        <w:ind w:left="1701" w:right="827" w:hanging="861"/>
        <w:rPr>
          <w:rFonts w:cs="Times New Roman"/>
          <w:sz w:val="28"/>
          <w:szCs w:val="28"/>
          <w:lang w:val="en-US"/>
        </w:rPr>
      </w:pPr>
    </w:p>
    <w:p w14:paraId="34B29CC5" w14:textId="26C27A3D" w:rsidR="00DA3A2C" w:rsidRPr="004011A2" w:rsidRDefault="00DA3A2C" w:rsidP="00E948ED">
      <w:pPr>
        <w:pStyle w:val="ListParagraph"/>
        <w:numPr>
          <w:ilvl w:val="0"/>
          <w:numId w:val="4"/>
        </w:numPr>
        <w:ind w:left="1701" w:right="827" w:hanging="861"/>
        <w:rPr>
          <w:rFonts w:cs="Times New Roman"/>
          <w:sz w:val="28"/>
          <w:szCs w:val="28"/>
          <w:lang w:val="en-US"/>
        </w:rPr>
      </w:pPr>
      <w:r w:rsidRPr="004011A2">
        <w:rPr>
          <w:rFonts w:cs="Times New Roman"/>
          <w:sz w:val="28"/>
          <w:szCs w:val="28"/>
          <w:lang w:val="en-US"/>
        </w:rPr>
        <w:t>Kitchen appliances to be switched off</w:t>
      </w:r>
      <w:r w:rsidR="005D1907" w:rsidRPr="004011A2">
        <w:rPr>
          <w:rFonts w:cs="Times New Roman"/>
          <w:sz w:val="28"/>
          <w:szCs w:val="28"/>
          <w:lang w:val="en-US"/>
        </w:rPr>
        <w:t xml:space="preserve"> at the</w:t>
      </w:r>
      <w:r w:rsidRPr="004011A2">
        <w:rPr>
          <w:rFonts w:cs="Times New Roman"/>
          <w:sz w:val="28"/>
          <w:szCs w:val="28"/>
          <w:lang w:val="en-US"/>
        </w:rPr>
        <w:t xml:space="preserve"> wall and thoroughly cleaned. </w:t>
      </w:r>
      <w:r w:rsidR="005D1907" w:rsidRPr="004011A2">
        <w:rPr>
          <w:rFonts w:cs="Times New Roman"/>
          <w:sz w:val="28"/>
          <w:szCs w:val="28"/>
          <w:lang w:val="en-US"/>
        </w:rPr>
        <w:t>Fridge</w:t>
      </w:r>
      <w:r w:rsidRPr="004011A2">
        <w:rPr>
          <w:rFonts w:cs="Times New Roman"/>
          <w:sz w:val="28"/>
          <w:szCs w:val="28"/>
          <w:lang w:val="en-US"/>
        </w:rPr>
        <w:t xml:space="preserve"> </w:t>
      </w:r>
      <w:r w:rsidR="00F376D3" w:rsidRPr="004011A2">
        <w:rPr>
          <w:rFonts w:cs="Times New Roman"/>
          <w:sz w:val="28"/>
          <w:szCs w:val="28"/>
          <w:lang w:val="en-US"/>
        </w:rPr>
        <w:t xml:space="preserve">to be wiped out and </w:t>
      </w:r>
      <w:r w:rsidRPr="004011A2">
        <w:rPr>
          <w:rFonts w:cs="Times New Roman"/>
          <w:sz w:val="28"/>
          <w:szCs w:val="28"/>
          <w:lang w:val="en-US"/>
        </w:rPr>
        <w:t>door to be left propped open. Dishwasher to be emptied and crockery</w:t>
      </w:r>
      <w:r w:rsidR="00F376D3" w:rsidRPr="004011A2">
        <w:rPr>
          <w:rFonts w:cs="Times New Roman"/>
          <w:sz w:val="28"/>
          <w:szCs w:val="28"/>
          <w:lang w:val="en-US"/>
        </w:rPr>
        <w:t>/glasses etc.</w:t>
      </w:r>
      <w:r w:rsidRPr="004011A2">
        <w:rPr>
          <w:rFonts w:cs="Times New Roman"/>
          <w:sz w:val="28"/>
          <w:szCs w:val="28"/>
          <w:lang w:val="en-US"/>
        </w:rPr>
        <w:t xml:space="preserve"> to be stacked in </w:t>
      </w:r>
      <w:r w:rsidR="005D1907" w:rsidRPr="004011A2">
        <w:rPr>
          <w:rFonts w:cs="Times New Roman"/>
          <w:sz w:val="28"/>
          <w:szCs w:val="28"/>
          <w:lang w:val="en-US"/>
        </w:rPr>
        <w:t>cupboards</w:t>
      </w:r>
      <w:r w:rsidRPr="004011A2">
        <w:rPr>
          <w:rFonts w:cs="Times New Roman"/>
          <w:sz w:val="28"/>
          <w:szCs w:val="28"/>
          <w:lang w:val="en-US"/>
        </w:rPr>
        <w:t>.  Microwaves and ove</w:t>
      </w:r>
      <w:r w:rsidR="00F376D3" w:rsidRPr="004011A2">
        <w:rPr>
          <w:rFonts w:cs="Times New Roman"/>
          <w:sz w:val="28"/>
          <w:szCs w:val="28"/>
          <w:lang w:val="en-US"/>
        </w:rPr>
        <w:t>n</w:t>
      </w:r>
      <w:r w:rsidRPr="004011A2">
        <w:rPr>
          <w:rFonts w:cs="Times New Roman"/>
          <w:sz w:val="28"/>
          <w:szCs w:val="28"/>
          <w:lang w:val="en-US"/>
        </w:rPr>
        <w:t xml:space="preserve"> to be wiped out.  </w:t>
      </w:r>
      <w:r w:rsidR="00F376D3" w:rsidRPr="004011A2">
        <w:rPr>
          <w:rFonts w:cs="Times New Roman"/>
          <w:sz w:val="28"/>
          <w:szCs w:val="28"/>
          <w:lang w:val="en-US"/>
        </w:rPr>
        <w:t xml:space="preserve">Benches wiped down. </w:t>
      </w:r>
      <w:r w:rsidRPr="004011A2">
        <w:rPr>
          <w:rFonts w:cs="Times New Roman"/>
          <w:sz w:val="28"/>
          <w:szCs w:val="28"/>
          <w:lang w:val="en-US"/>
        </w:rPr>
        <w:t>Floor to be swept and mopped with Red handled mop and red bucket</w:t>
      </w:r>
      <w:r w:rsidR="00155783" w:rsidRPr="004011A2">
        <w:rPr>
          <w:rFonts w:cs="Times New Roman"/>
          <w:sz w:val="28"/>
          <w:szCs w:val="28"/>
          <w:lang w:val="en-US"/>
        </w:rPr>
        <w:t>.</w:t>
      </w:r>
    </w:p>
    <w:p w14:paraId="174BF8F1" w14:textId="77777777" w:rsidR="00F376D3" w:rsidRPr="004011A2" w:rsidRDefault="00F376D3" w:rsidP="00E948ED">
      <w:pPr>
        <w:pStyle w:val="ListParagraph"/>
        <w:ind w:left="1701" w:right="827" w:hanging="861"/>
        <w:rPr>
          <w:rFonts w:cs="Times New Roman"/>
          <w:sz w:val="28"/>
          <w:szCs w:val="28"/>
          <w:lang w:val="en-US"/>
        </w:rPr>
      </w:pPr>
    </w:p>
    <w:p w14:paraId="557CD7B5" w14:textId="0DD82C56" w:rsidR="00DA3A2C" w:rsidRPr="004011A2" w:rsidRDefault="00DA3A2C" w:rsidP="00E948ED">
      <w:pPr>
        <w:pStyle w:val="ListParagraph"/>
        <w:numPr>
          <w:ilvl w:val="0"/>
          <w:numId w:val="4"/>
        </w:numPr>
        <w:ind w:left="1701" w:right="827" w:hanging="861"/>
        <w:rPr>
          <w:rFonts w:cs="Times New Roman"/>
          <w:sz w:val="28"/>
          <w:szCs w:val="28"/>
          <w:lang w:val="en-US"/>
        </w:rPr>
      </w:pPr>
      <w:r w:rsidRPr="004011A2">
        <w:rPr>
          <w:rFonts w:cs="Times New Roman"/>
          <w:sz w:val="28"/>
          <w:szCs w:val="28"/>
          <w:lang w:val="en-US"/>
        </w:rPr>
        <w:t>Toilets:  Toilets and handbasins to be cleaned, product supplied. Floors swept and mopped with blue handled mops and blue bucket</w:t>
      </w:r>
      <w:r w:rsidR="00155783" w:rsidRPr="004011A2">
        <w:rPr>
          <w:rFonts w:cs="Times New Roman"/>
          <w:sz w:val="28"/>
          <w:szCs w:val="28"/>
          <w:lang w:val="en-US"/>
        </w:rPr>
        <w:t>.</w:t>
      </w:r>
    </w:p>
    <w:p w14:paraId="6D65B2A8" w14:textId="77777777" w:rsidR="00F376D3" w:rsidRPr="004011A2" w:rsidRDefault="00F376D3" w:rsidP="00E948ED">
      <w:pPr>
        <w:pStyle w:val="ListParagraph"/>
        <w:ind w:left="1701" w:right="827" w:hanging="861"/>
        <w:rPr>
          <w:rFonts w:cs="Times New Roman"/>
          <w:sz w:val="28"/>
          <w:szCs w:val="28"/>
          <w:lang w:val="en-US"/>
        </w:rPr>
      </w:pPr>
    </w:p>
    <w:p w14:paraId="696415F5" w14:textId="4D5E5E6B" w:rsidR="00DA3A2C" w:rsidRPr="004011A2" w:rsidRDefault="00DA3A2C" w:rsidP="00E948ED">
      <w:pPr>
        <w:pStyle w:val="ListParagraph"/>
        <w:numPr>
          <w:ilvl w:val="0"/>
          <w:numId w:val="4"/>
        </w:numPr>
        <w:ind w:left="1701" w:right="827" w:hanging="861"/>
        <w:rPr>
          <w:rFonts w:cs="Times New Roman"/>
          <w:sz w:val="28"/>
          <w:szCs w:val="28"/>
          <w:lang w:val="en-US"/>
        </w:rPr>
      </w:pPr>
      <w:r w:rsidRPr="004011A2">
        <w:rPr>
          <w:rFonts w:cs="Times New Roman"/>
          <w:sz w:val="28"/>
          <w:szCs w:val="28"/>
          <w:lang w:val="en-US"/>
        </w:rPr>
        <w:t>Blinds to be left open</w:t>
      </w:r>
      <w:r w:rsidR="00171D3A">
        <w:rPr>
          <w:rFonts w:cs="Times New Roman"/>
          <w:sz w:val="28"/>
          <w:szCs w:val="28"/>
          <w:lang w:val="en-US"/>
        </w:rPr>
        <w:t xml:space="preserve"> except on Mezzanine floor. </w:t>
      </w:r>
      <w:r w:rsidRPr="004011A2">
        <w:rPr>
          <w:rFonts w:cs="Times New Roman"/>
          <w:sz w:val="28"/>
          <w:szCs w:val="28"/>
          <w:lang w:val="en-US"/>
        </w:rPr>
        <w:t xml:space="preserve"> all windows closed upon leaving and </w:t>
      </w:r>
      <w:r w:rsidR="00155783" w:rsidRPr="004011A2">
        <w:rPr>
          <w:rFonts w:cs="Times New Roman"/>
          <w:sz w:val="28"/>
          <w:szCs w:val="28"/>
          <w:lang w:val="en-US"/>
        </w:rPr>
        <w:t xml:space="preserve">all exterior </w:t>
      </w:r>
      <w:r w:rsidRPr="004011A2">
        <w:rPr>
          <w:rFonts w:cs="Times New Roman"/>
          <w:sz w:val="28"/>
          <w:szCs w:val="28"/>
          <w:lang w:val="en-US"/>
        </w:rPr>
        <w:t>doors locked.</w:t>
      </w:r>
    </w:p>
    <w:p w14:paraId="69BF8C4C" w14:textId="77777777" w:rsidR="00F376D3" w:rsidRPr="004011A2" w:rsidRDefault="00F376D3" w:rsidP="00E948ED">
      <w:pPr>
        <w:pStyle w:val="ListParagraph"/>
        <w:ind w:left="1701" w:right="827" w:hanging="861"/>
        <w:rPr>
          <w:rFonts w:cs="Times New Roman"/>
          <w:sz w:val="28"/>
          <w:szCs w:val="28"/>
          <w:lang w:val="en-US"/>
        </w:rPr>
      </w:pPr>
    </w:p>
    <w:p w14:paraId="0FF7A9DA" w14:textId="1CC44555" w:rsidR="00DA3A2C" w:rsidRPr="004011A2" w:rsidRDefault="00DA3A2C" w:rsidP="00E948ED">
      <w:pPr>
        <w:pStyle w:val="ListParagraph"/>
        <w:numPr>
          <w:ilvl w:val="0"/>
          <w:numId w:val="4"/>
        </w:numPr>
        <w:ind w:left="1701" w:right="827" w:hanging="861"/>
        <w:rPr>
          <w:rFonts w:cs="Times New Roman"/>
          <w:sz w:val="28"/>
          <w:szCs w:val="28"/>
          <w:lang w:val="en-US"/>
        </w:rPr>
      </w:pPr>
      <w:r w:rsidRPr="004011A2">
        <w:rPr>
          <w:rFonts w:cs="Times New Roman"/>
          <w:sz w:val="28"/>
          <w:szCs w:val="28"/>
          <w:lang w:val="en-US"/>
        </w:rPr>
        <w:t xml:space="preserve">Hall – main area and mezzanine - chairs to be stacked and tables to be put away.  Floors and stairway to be swept and washed where required. Use either rag mops or green mop. </w:t>
      </w:r>
    </w:p>
    <w:p w14:paraId="135C22B8" w14:textId="77777777" w:rsidR="00F376D3" w:rsidRPr="004011A2" w:rsidRDefault="00F376D3" w:rsidP="00E948ED">
      <w:pPr>
        <w:ind w:left="993" w:right="827" w:hanging="153"/>
        <w:rPr>
          <w:rFonts w:cs="Arial"/>
          <w:sz w:val="28"/>
          <w:szCs w:val="28"/>
          <w:lang w:val="en-US"/>
        </w:rPr>
      </w:pPr>
    </w:p>
    <w:p w14:paraId="0C8EB8EF" w14:textId="77777777" w:rsidR="00F376D3" w:rsidRPr="00E948ED" w:rsidRDefault="00F376D3" w:rsidP="00E948ED">
      <w:pPr>
        <w:ind w:left="993" w:right="827" w:hanging="153"/>
        <w:rPr>
          <w:rFonts w:cs="Arial"/>
          <w:sz w:val="26"/>
          <w:szCs w:val="26"/>
          <w:lang w:val="en-US"/>
        </w:rPr>
      </w:pPr>
    </w:p>
    <w:p w14:paraId="521BCE2C" w14:textId="71E5FDB8" w:rsidR="00DA3A2C" w:rsidRPr="004011A2" w:rsidRDefault="005D1907" w:rsidP="004011A2">
      <w:pPr>
        <w:spacing w:after="0"/>
        <w:ind w:left="1730" w:right="828" w:hanging="1021"/>
        <w:rPr>
          <w:rFonts w:cs="Arial"/>
          <w:b/>
          <w:bCs/>
          <w:sz w:val="28"/>
          <w:szCs w:val="28"/>
          <w:lang w:val="en-US"/>
        </w:rPr>
      </w:pPr>
      <w:r w:rsidRPr="004011A2">
        <w:rPr>
          <w:rFonts w:cs="Arial"/>
          <w:b/>
          <w:bCs/>
          <w:sz w:val="28"/>
          <w:szCs w:val="28"/>
          <w:lang w:val="en-US"/>
        </w:rPr>
        <w:t xml:space="preserve">NOTE: </w:t>
      </w:r>
      <w:r w:rsidR="004011A2" w:rsidRPr="004011A2">
        <w:rPr>
          <w:rFonts w:cs="Arial"/>
          <w:b/>
          <w:bCs/>
          <w:sz w:val="28"/>
          <w:szCs w:val="28"/>
          <w:lang w:val="en-US"/>
        </w:rPr>
        <w:t xml:space="preserve">   </w:t>
      </w:r>
      <w:r w:rsidR="00DA3A2C" w:rsidRPr="004011A2">
        <w:rPr>
          <w:rFonts w:cs="Arial"/>
          <w:b/>
          <w:bCs/>
          <w:sz w:val="28"/>
          <w:szCs w:val="28"/>
          <w:lang w:val="en-US"/>
        </w:rPr>
        <w:t>Any damage, breakages to be reported to Pukehina</w:t>
      </w:r>
      <w:r w:rsidR="00155783" w:rsidRPr="004011A2">
        <w:rPr>
          <w:rFonts w:cs="Arial"/>
          <w:b/>
          <w:bCs/>
          <w:sz w:val="28"/>
          <w:szCs w:val="28"/>
          <w:lang w:val="en-US"/>
        </w:rPr>
        <w:t xml:space="preserve"> Community </w:t>
      </w:r>
      <w:r w:rsidR="00DA3A2C" w:rsidRPr="004011A2">
        <w:rPr>
          <w:rFonts w:cs="Arial"/>
          <w:b/>
          <w:bCs/>
          <w:sz w:val="28"/>
          <w:szCs w:val="28"/>
          <w:lang w:val="en-US"/>
        </w:rPr>
        <w:t>Hall</w:t>
      </w:r>
      <w:r w:rsidR="00155783" w:rsidRPr="004011A2">
        <w:rPr>
          <w:rFonts w:cs="Arial"/>
          <w:b/>
          <w:bCs/>
          <w:sz w:val="28"/>
          <w:szCs w:val="28"/>
          <w:lang w:val="en-US"/>
        </w:rPr>
        <w:t xml:space="preserve"> agent</w:t>
      </w:r>
      <w:r w:rsidR="00DA3A2C" w:rsidRPr="004011A2">
        <w:rPr>
          <w:rFonts w:cs="Arial"/>
          <w:b/>
          <w:bCs/>
          <w:sz w:val="28"/>
          <w:szCs w:val="28"/>
          <w:lang w:val="en-US"/>
        </w:rPr>
        <w:t xml:space="preserve"> upon hall </w:t>
      </w:r>
      <w:r w:rsidRPr="004011A2">
        <w:rPr>
          <w:rFonts w:cs="Arial"/>
          <w:b/>
          <w:bCs/>
          <w:sz w:val="28"/>
          <w:szCs w:val="28"/>
          <w:lang w:val="en-US"/>
        </w:rPr>
        <w:t>inspection</w:t>
      </w:r>
      <w:r w:rsidR="00DA3A2C" w:rsidRPr="004011A2">
        <w:rPr>
          <w:rFonts w:cs="Arial"/>
          <w:b/>
          <w:bCs/>
          <w:sz w:val="28"/>
          <w:szCs w:val="28"/>
          <w:lang w:val="en-US"/>
        </w:rPr>
        <w:t xml:space="preserve">.  Compensation and /or replacement will be sought from the bond if needed.  If the hall is not cleaned to an acceptable standard, a cleaner will be employed to clean and paid from the bond. </w:t>
      </w:r>
    </w:p>
    <w:sectPr w:rsidR="00DA3A2C" w:rsidRPr="004011A2" w:rsidSect="00DA2F66">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E69"/>
    <w:multiLevelType w:val="hybridMultilevel"/>
    <w:tmpl w:val="4238D3C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5BC0DC2"/>
    <w:multiLevelType w:val="hybridMultilevel"/>
    <w:tmpl w:val="4D8C5D8E"/>
    <w:lvl w:ilvl="0" w:tplc="C3506A3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353C11"/>
    <w:multiLevelType w:val="hybridMultilevel"/>
    <w:tmpl w:val="2EE8C7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4020D72"/>
    <w:multiLevelType w:val="hybridMultilevel"/>
    <w:tmpl w:val="731A07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9706A38"/>
    <w:multiLevelType w:val="hybridMultilevel"/>
    <w:tmpl w:val="76701C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6752E4F"/>
    <w:multiLevelType w:val="hybridMultilevel"/>
    <w:tmpl w:val="91D296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28668879">
    <w:abstractNumId w:val="2"/>
  </w:num>
  <w:num w:numId="2" w16cid:durableId="89552240">
    <w:abstractNumId w:val="1"/>
  </w:num>
  <w:num w:numId="3" w16cid:durableId="1441872354">
    <w:abstractNumId w:val="4"/>
  </w:num>
  <w:num w:numId="4" w16cid:durableId="1699044060">
    <w:abstractNumId w:val="0"/>
  </w:num>
  <w:num w:numId="5" w16cid:durableId="618266767">
    <w:abstractNumId w:val="3"/>
  </w:num>
  <w:num w:numId="6" w16cid:durableId="1724597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25"/>
    <w:rsid w:val="000B1C1D"/>
    <w:rsid w:val="000B5F1C"/>
    <w:rsid w:val="000E3027"/>
    <w:rsid w:val="00130975"/>
    <w:rsid w:val="001333F5"/>
    <w:rsid w:val="00155783"/>
    <w:rsid w:val="00171D3A"/>
    <w:rsid w:val="00180F97"/>
    <w:rsid w:val="001A7599"/>
    <w:rsid w:val="001D1EFB"/>
    <w:rsid w:val="003309EA"/>
    <w:rsid w:val="003A63F2"/>
    <w:rsid w:val="003E560C"/>
    <w:rsid w:val="004011A2"/>
    <w:rsid w:val="00415BA1"/>
    <w:rsid w:val="0049764D"/>
    <w:rsid w:val="004B053F"/>
    <w:rsid w:val="004E071C"/>
    <w:rsid w:val="0050302E"/>
    <w:rsid w:val="00534187"/>
    <w:rsid w:val="005C4371"/>
    <w:rsid w:val="005D1907"/>
    <w:rsid w:val="005E5F25"/>
    <w:rsid w:val="006522EE"/>
    <w:rsid w:val="00661550"/>
    <w:rsid w:val="00676B60"/>
    <w:rsid w:val="00696E90"/>
    <w:rsid w:val="00707A8D"/>
    <w:rsid w:val="0071170D"/>
    <w:rsid w:val="00736C86"/>
    <w:rsid w:val="0076119D"/>
    <w:rsid w:val="00806959"/>
    <w:rsid w:val="00880937"/>
    <w:rsid w:val="008F103F"/>
    <w:rsid w:val="00903FFD"/>
    <w:rsid w:val="00A402C3"/>
    <w:rsid w:val="00AB54C1"/>
    <w:rsid w:val="00BF3E55"/>
    <w:rsid w:val="00C618ED"/>
    <w:rsid w:val="00CE0BE2"/>
    <w:rsid w:val="00D722D6"/>
    <w:rsid w:val="00DA2F66"/>
    <w:rsid w:val="00DA3A2C"/>
    <w:rsid w:val="00E948ED"/>
    <w:rsid w:val="00F376D3"/>
    <w:rsid w:val="00F827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DE22E"/>
  <w15:chartTrackingRefBased/>
  <w15:docId w15:val="{B02E2A76-1014-4CBF-85E2-055217D6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F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5F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5F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5F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5F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5F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5F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5F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5F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F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5F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5F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5F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5F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5F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F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F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F25"/>
    <w:rPr>
      <w:rFonts w:eastAsiaTheme="majorEastAsia" w:cstheme="majorBidi"/>
      <w:color w:val="272727" w:themeColor="text1" w:themeTint="D8"/>
    </w:rPr>
  </w:style>
  <w:style w:type="paragraph" w:styleId="Title">
    <w:name w:val="Title"/>
    <w:basedOn w:val="Normal"/>
    <w:next w:val="Normal"/>
    <w:link w:val="TitleChar"/>
    <w:uiPriority w:val="10"/>
    <w:qFormat/>
    <w:rsid w:val="005E5F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F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5F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F25"/>
    <w:pPr>
      <w:spacing w:before="160"/>
      <w:jc w:val="center"/>
    </w:pPr>
    <w:rPr>
      <w:i/>
      <w:iCs/>
      <w:color w:val="404040" w:themeColor="text1" w:themeTint="BF"/>
    </w:rPr>
  </w:style>
  <w:style w:type="character" w:customStyle="1" w:styleId="QuoteChar">
    <w:name w:val="Quote Char"/>
    <w:basedOn w:val="DefaultParagraphFont"/>
    <w:link w:val="Quote"/>
    <w:uiPriority w:val="29"/>
    <w:rsid w:val="005E5F25"/>
    <w:rPr>
      <w:i/>
      <w:iCs/>
      <w:color w:val="404040" w:themeColor="text1" w:themeTint="BF"/>
    </w:rPr>
  </w:style>
  <w:style w:type="paragraph" w:styleId="ListParagraph">
    <w:name w:val="List Paragraph"/>
    <w:basedOn w:val="Normal"/>
    <w:uiPriority w:val="34"/>
    <w:qFormat/>
    <w:rsid w:val="005E5F25"/>
    <w:pPr>
      <w:ind w:left="720"/>
      <w:contextualSpacing/>
    </w:pPr>
  </w:style>
  <w:style w:type="character" w:styleId="IntenseEmphasis">
    <w:name w:val="Intense Emphasis"/>
    <w:basedOn w:val="DefaultParagraphFont"/>
    <w:uiPriority w:val="21"/>
    <w:qFormat/>
    <w:rsid w:val="005E5F25"/>
    <w:rPr>
      <w:i/>
      <w:iCs/>
      <w:color w:val="0F4761" w:themeColor="accent1" w:themeShade="BF"/>
    </w:rPr>
  </w:style>
  <w:style w:type="paragraph" w:styleId="IntenseQuote">
    <w:name w:val="Intense Quote"/>
    <w:basedOn w:val="Normal"/>
    <w:next w:val="Normal"/>
    <w:link w:val="IntenseQuoteChar"/>
    <w:uiPriority w:val="30"/>
    <w:qFormat/>
    <w:rsid w:val="005E5F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5F25"/>
    <w:rPr>
      <w:i/>
      <w:iCs/>
      <w:color w:val="0F4761" w:themeColor="accent1" w:themeShade="BF"/>
    </w:rPr>
  </w:style>
  <w:style w:type="character" w:styleId="IntenseReference">
    <w:name w:val="Intense Reference"/>
    <w:basedOn w:val="DefaultParagraphFont"/>
    <w:uiPriority w:val="32"/>
    <w:qFormat/>
    <w:rsid w:val="005E5F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6AF65-815D-4523-AB7B-C348AA23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slattery</dc:creator>
  <cp:keywords/>
  <dc:description/>
  <cp:lastModifiedBy>lynne slattery</cp:lastModifiedBy>
  <cp:revision>22</cp:revision>
  <cp:lastPrinted>2025-03-31T04:58:00Z</cp:lastPrinted>
  <dcterms:created xsi:type="dcterms:W3CDTF">2024-10-30T18:52:00Z</dcterms:created>
  <dcterms:modified xsi:type="dcterms:W3CDTF">2025-04-01T07:17:00Z</dcterms:modified>
</cp:coreProperties>
</file>